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921" w:rsidRDefault="00EA5921" w:rsidP="00686AAA">
      <w:pPr>
        <w:jc w:val="center"/>
        <w:rPr>
          <w:sz w:val="32"/>
          <w:szCs w:val="32"/>
        </w:rPr>
      </w:pPr>
      <w:bookmarkStart w:id="0" w:name="_GoBack"/>
      <w:bookmarkEnd w:id="0"/>
    </w:p>
    <w:p w:rsidR="00EA5921" w:rsidRPr="0047436A" w:rsidRDefault="00A1748E" w:rsidP="00923A03">
      <w:pPr>
        <w:pStyle w:val="ISSJ-2"/>
      </w:pPr>
      <w:r w:rsidRPr="0047436A">
        <w:rPr>
          <w:rFonts w:hint="eastAsia"/>
        </w:rPr>
        <w:t>日本語題目</w:t>
      </w:r>
    </w:p>
    <w:p w:rsidR="00EA5921" w:rsidRPr="008D6BBD" w:rsidRDefault="008D6BBD" w:rsidP="00923A03">
      <w:pPr>
        <w:pStyle w:val="ISSJ-3"/>
      </w:pPr>
      <w:r w:rsidRPr="008D6BBD">
        <w:rPr>
          <w:rFonts w:hint="eastAsia"/>
        </w:rPr>
        <w:t>英文題目</w:t>
      </w:r>
    </w:p>
    <w:p w:rsidR="00EA5921" w:rsidRDefault="00EA5921" w:rsidP="00686AAA">
      <w:pPr>
        <w:jc w:val="center"/>
        <w:rPr>
          <w:sz w:val="32"/>
          <w:szCs w:val="32"/>
        </w:rPr>
      </w:pPr>
    </w:p>
    <w:p w:rsidR="006C1B40" w:rsidRDefault="00A1748E" w:rsidP="00923A03">
      <w:pPr>
        <w:pStyle w:val="ISSJ-4"/>
      </w:pPr>
      <w:r>
        <w:rPr>
          <w:rFonts w:hint="eastAsia"/>
        </w:rPr>
        <w:t>著者所属</w:t>
      </w:r>
    </w:p>
    <w:p w:rsidR="00A9463C" w:rsidRDefault="00A1748E" w:rsidP="00923A03">
      <w:pPr>
        <w:pStyle w:val="ISSJ-5"/>
      </w:pPr>
      <w:r>
        <w:rPr>
          <w:rFonts w:hint="eastAsia"/>
        </w:rPr>
        <w:t>著者名</w:t>
      </w:r>
    </w:p>
    <w:p w:rsidR="00A9463C" w:rsidRDefault="008D6BBD" w:rsidP="00923A03">
      <w:pPr>
        <w:pStyle w:val="ISSJ-6"/>
      </w:pPr>
      <w:r>
        <w:rPr>
          <w:rFonts w:hint="eastAsia"/>
        </w:rPr>
        <w:t>連絡著者名</w:t>
      </w:r>
    </w:p>
    <w:p w:rsidR="008D6BBD" w:rsidRDefault="008D6BBD" w:rsidP="00923A03">
      <w:pPr>
        <w:pStyle w:val="ISSJ-e-mail"/>
      </w:pPr>
      <w:r>
        <w:rPr>
          <w:rFonts w:hint="eastAsia"/>
        </w:rPr>
        <w:t>連絡先</w:t>
      </w:r>
      <w:r>
        <w:rPr>
          <w:rFonts w:hint="eastAsia"/>
        </w:rPr>
        <w:t>e-mail</w:t>
      </w:r>
    </w:p>
    <w:p w:rsidR="006C1B40" w:rsidRDefault="006C1B40" w:rsidP="006C1B40">
      <w:pPr>
        <w:rPr>
          <w:sz w:val="32"/>
          <w:szCs w:val="32"/>
        </w:rPr>
      </w:pPr>
    </w:p>
    <w:p w:rsidR="00D1595C" w:rsidRPr="00D1595C" w:rsidRDefault="00FA74BD" w:rsidP="006C1B40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（１</w:t>
      </w:r>
      <w:r>
        <w:rPr>
          <w:rFonts w:asciiTheme="minorEastAsia" w:eastAsiaTheme="minorEastAsia" w:hAnsiTheme="minorEastAsia"/>
          <w:szCs w:val="21"/>
        </w:rPr>
        <w:t>）</w:t>
      </w:r>
      <w:r w:rsidR="00D1595C" w:rsidRPr="00D1595C">
        <w:rPr>
          <w:rFonts w:asciiTheme="minorEastAsia" w:eastAsiaTheme="minorEastAsia" w:hAnsiTheme="minorEastAsia" w:hint="eastAsia"/>
          <w:szCs w:val="21"/>
        </w:rPr>
        <w:t>関連する専門コードを「</w:t>
      </w:r>
      <w:r w:rsidR="00D1595C" w:rsidRPr="00D1595C">
        <w:rPr>
          <w:rFonts w:asciiTheme="minorEastAsia" w:eastAsiaTheme="minorEastAsia" w:hAnsiTheme="minorEastAsia" w:cs="メイリオ" w:hint="eastAsia"/>
          <w:szCs w:val="21"/>
        </w:rPr>
        <w:t>専門分野コード表</w:t>
      </w:r>
      <w:r w:rsidR="00D1595C" w:rsidRPr="00D1595C">
        <w:rPr>
          <w:rFonts w:ascii="ＭＳ 明朝" w:hAnsi="ＭＳ 明朝" w:cs="メイリオ"/>
          <w:szCs w:val="21"/>
        </w:rPr>
        <w:t>http://www.issj.net/is/03/index.html</w:t>
      </w:r>
      <w:r w:rsidR="00D1595C" w:rsidRPr="00D1595C">
        <w:rPr>
          <w:rFonts w:asciiTheme="minorEastAsia" w:eastAsiaTheme="minorEastAsia" w:hAnsiTheme="minorEastAsia" w:cs="メイリオ" w:hint="eastAsia"/>
          <w:szCs w:val="21"/>
        </w:rPr>
        <w:t>」から選び、下記に示してください。</w:t>
      </w:r>
      <w:r w:rsidR="00D1595C" w:rsidRPr="00D1595C">
        <w:rPr>
          <w:rFonts w:asciiTheme="minorEastAsia" w:eastAsiaTheme="minorEastAsia" w:hAnsiTheme="minorEastAsia" w:hint="eastAsia"/>
          <w:szCs w:val="21"/>
        </w:rPr>
        <w:t>（3件以内）：</w:t>
      </w:r>
    </w:p>
    <w:p w:rsidR="00D1595C" w:rsidRDefault="00D1595C" w:rsidP="00FA74BD">
      <w:pPr>
        <w:ind w:firstLineChars="100" w:firstLine="210"/>
        <w:rPr>
          <w:rFonts w:ascii="ＭＳ 明朝" w:hAnsi="ＭＳ 明朝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＜</w:t>
      </w:r>
      <w:r w:rsidRPr="00D1595C">
        <w:rPr>
          <w:rFonts w:ascii="ＭＳ 明朝" w:hAnsi="ＭＳ 明朝" w:hint="eastAsia"/>
          <w:szCs w:val="21"/>
        </w:rPr>
        <w:t>専門コード</w:t>
      </w:r>
      <w:r>
        <w:rPr>
          <w:rFonts w:ascii="ＭＳ 明朝" w:hAnsi="ＭＳ 明朝" w:hint="eastAsia"/>
          <w:szCs w:val="21"/>
        </w:rPr>
        <w:t>＞</w:t>
      </w:r>
    </w:p>
    <w:p w:rsidR="00D1595C" w:rsidRDefault="00D1595C" w:rsidP="006C1B40">
      <w:pPr>
        <w:rPr>
          <w:rFonts w:asciiTheme="minorEastAsia" w:eastAsiaTheme="minorEastAsia" w:hAnsiTheme="minorEastAsia"/>
          <w:szCs w:val="21"/>
        </w:rPr>
      </w:pPr>
    </w:p>
    <w:p w:rsidR="005A4CCD" w:rsidRDefault="005A4CCD" w:rsidP="006C1B40">
      <w:pPr>
        <w:rPr>
          <w:rFonts w:asciiTheme="minorEastAsia" w:eastAsiaTheme="minorEastAsia" w:hAnsiTheme="minorEastAsia"/>
          <w:szCs w:val="21"/>
        </w:rPr>
      </w:pPr>
    </w:p>
    <w:p w:rsidR="00D1595C" w:rsidRPr="00D1595C" w:rsidRDefault="00D1595C" w:rsidP="006C1B40">
      <w:pPr>
        <w:rPr>
          <w:rFonts w:asciiTheme="minorEastAsia" w:eastAsiaTheme="minorEastAsia" w:hAnsiTheme="minorEastAsia"/>
          <w:szCs w:val="21"/>
        </w:rPr>
      </w:pPr>
    </w:p>
    <w:p w:rsidR="009C13B4" w:rsidRDefault="00FA74BD" w:rsidP="009C13B4">
      <w:pPr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（２）</w:t>
      </w:r>
      <w:r w:rsidR="00D1595C" w:rsidRPr="00D1595C">
        <w:rPr>
          <w:rFonts w:asciiTheme="minorEastAsia" w:eastAsiaTheme="minorEastAsia" w:hAnsiTheme="minorEastAsia" w:hint="eastAsia"/>
          <w:szCs w:val="21"/>
        </w:rPr>
        <w:t>記事の種類を、下記から選んでください。</w:t>
      </w:r>
      <w:r w:rsidR="009C13B4">
        <w:rPr>
          <w:rFonts w:asciiTheme="minorEastAsia" w:eastAsiaTheme="minorEastAsia" w:hAnsiTheme="minorEastAsia" w:hint="eastAsia"/>
          <w:szCs w:val="21"/>
        </w:rPr>
        <w:t>（該当の種類を丸で囲む）</w:t>
      </w:r>
    </w:p>
    <w:p w:rsidR="00D1595C" w:rsidRDefault="009C13B4" w:rsidP="00E216A8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A057CE" w:rsidRPr="00A057CE">
        <w:rPr>
          <w:rFonts w:asciiTheme="minorEastAsia" w:eastAsiaTheme="minorEastAsia" w:hAnsiTheme="minorEastAsia"/>
          <w:szCs w:val="21"/>
        </w:rPr>
        <w:t>http://www.issj.net/kitei/ronbun-toukou-kitei.html</w:t>
      </w:r>
      <w:r>
        <w:rPr>
          <w:rFonts w:asciiTheme="minorEastAsia" w:eastAsiaTheme="minorEastAsia" w:hAnsiTheme="minorEastAsia"/>
          <w:szCs w:val="21"/>
        </w:rPr>
        <w:t>）</w:t>
      </w:r>
    </w:p>
    <w:p w:rsidR="00A057CE" w:rsidRPr="00A057CE" w:rsidRDefault="00A057CE" w:rsidP="00E216A8">
      <w:pPr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</w:p>
    <w:p w:rsidR="00D1595C" w:rsidRPr="00D1595C" w:rsidRDefault="00D1595C" w:rsidP="00D1595C">
      <w:pPr>
        <w:numPr>
          <w:ilvl w:val="0"/>
          <w:numId w:val="14"/>
        </w:numPr>
        <w:ind w:left="721" w:hanging="437"/>
        <w:contextualSpacing/>
        <w:rPr>
          <w:rFonts w:asciiTheme="minorEastAsia" w:eastAsiaTheme="minorEastAsia" w:hAnsiTheme="minorEastAsia" w:cs="メイリオ"/>
          <w:szCs w:val="21"/>
        </w:rPr>
      </w:pPr>
      <w:r w:rsidRPr="00D1595C">
        <w:rPr>
          <w:rFonts w:asciiTheme="minorEastAsia" w:eastAsiaTheme="minorEastAsia" w:hAnsiTheme="minorEastAsia" w:hint="eastAsia"/>
          <w:szCs w:val="21"/>
        </w:rPr>
        <w:t>論文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D1595C">
        <w:rPr>
          <w:rFonts w:asciiTheme="minorEastAsia" w:eastAsiaTheme="minorEastAsia" w:hAnsiTheme="minorEastAsia" w:hint="eastAsia"/>
          <w:szCs w:val="21"/>
        </w:rPr>
        <w:t>（</w:t>
      </w:r>
      <w:r w:rsidR="00A65637">
        <w:rPr>
          <w:rFonts w:asciiTheme="minorEastAsia" w:eastAsiaTheme="minorEastAsia" w:hAnsiTheme="minorEastAsia" w:hint="eastAsia"/>
          <w:szCs w:val="21"/>
        </w:rPr>
        <w:t>研究論文、</w:t>
      </w:r>
      <w:r w:rsidRPr="00D1595C">
        <w:rPr>
          <w:rFonts w:asciiTheme="minorEastAsia" w:eastAsiaTheme="minorEastAsia" w:hAnsiTheme="minorEastAsia" w:hint="eastAsia"/>
          <w:szCs w:val="21"/>
        </w:rPr>
        <w:t>サーベイ論文、</w:t>
      </w:r>
      <w:r w:rsidR="00A65637">
        <w:rPr>
          <w:rFonts w:asciiTheme="minorEastAsia" w:eastAsiaTheme="minorEastAsia" w:hAnsiTheme="minorEastAsia" w:cs="メイリオ" w:hint="eastAsia"/>
          <w:szCs w:val="21"/>
        </w:rPr>
        <w:t>事例実践</w:t>
      </w:r>
      <w:r w:rsidRPr="00D1595C">
        <w:rPr>
          <w:rFonts w:asciiTheme="minorEastAsia" w:eastAsiaTheme="minorEastAsia" w:hAnsiTheme="minorEastAsia" w:cs="メイリオ" w:hint="eastAsia"/>
          <w:szCs w:val="21"/>
        </w:rPr>
        <w:t>論文</w:t>
      </w:r>
      <w:r w:rsidR="00A65637">
        <w:rPr>
          <w:rFonts w:asciiTheme="minorEastAsia" w:eastAsiaTheme="minorEastAsia" w:hAnsiTheme="minorEastAsia" w:cs="メイリオ" w:hint="eastAsia"/>
          <w:szCs w:val="21"/>
        </w:rPr>
        <w:t>、研究ノート</w:t>
      </w:r>
      <w:r w:rsidRPr="00D1595C">
        <w:rPr>
          <w:rFonts w:asciiTheme="minorEastAsia" w:eastAsiaTheme="minorEastAsia" w:hAnsiTheme="minorEastAsia" w:cs="メイリオ" w:hint="eastAsia"/>
          <w:szCs w:val="21"/>
        </w:rPr>
        <w:t>）</w:t>
      </w:r>
    </w:p>
    <w:p w:rsidR="00D1595C" w:rsidRPr="00D1595C" w:rsidRDefault="00D1595C" w:rsidP="00D1595C">
      <w:pPr>
        <w:numPr>
          <w:ilvl w:val="0"/>
          <w:numId w:val="14"/>
        </w:numPr>
        <w:ind w:left="721" w:hanging="437"/>
        <w:contextualSpacing/>
        <w:rPr>
          <w:rFonts w:asciiTheme="minorEastAsia" w:eastAsiaTheme="minorEastAsia" w:hAnsiTheme="minorEastAsia" w:cs="メイリオ"/>
          <w:szCs w:val="21"/>
        </w:rPr>
      </w:pPr>
      <w:r w:rsidRPr="00D1595C">
        <w:rPr>
          <w:rFonts w:asciiTheme="minorEastAsia" w:eastAsiaTheme="minorEastAsia" w:hAnsiTheme="minorEastAsia" w:cs="メイリオ" w:hint="eastAsia"/>
          <w:szCs w:val="21"/>
        </w:rPr>
        <w:t>論説</w:t>
      </w:r>
    </w:p>
    <w:p w:rsidR="00D1595C" w:rsidRPr="00D1595C" w:rsidRDefault="00D1595C" w:rsidP="00D1595C">
      <w:pPr>
        <w:numPr>
          <w:ilvl w:val="0"/>
          <w:numId w:val="14"/>
        </w:numPr>
        <w:ind w:left="721" w:hanging="437"/>
        <w:contextualSpacing/>
        <w:rPr>
          <w:rFonts w:asciiTheme="minorEastAsia" w:eastAsiaTheme="minorEastAsia" w:hAnsiTheme="minorEastAsia" w:cs="メイリオ"/>
          <w:kern w:val="0"/>
          <w:szCs w:val="21"/>
        </w:rPr>
      </w:pPr>
      <w:r w:rsidRPr="00D1595C">
        <w:rPr>
          <w:rFonts w:asciiTheme="minorEastAsia" w:eastAsiaTheme="minorEastAsia" w:hAnsiTheme="minorEastAsia" w:cs="メイリオ" w:hint="eastAsia"/>
          <w:szCs w:val="21"/>
        </w:rPr>
        <w:t>記事</w:t>
      </w:r>
      <w:r>
        <w:rPr>
          <w:rFonts w:asciiTheme="minorEastAsia" w:eastAsiaTheme="minorEastAsia" w:hAnsiTheme="minorEastAsia" w:cs="メイリオ" w:hint="eastAsia"/>
          <w:szCs w:val="21"/>
        </w:rPr>
        <w:t xml:space="preserve">　</w:t>
      </w:r>
      <w:r w:rsidRPr="00D1595C">
        <w:rPr>
          <w:rFonts w:asciiTheme="minorEastAsia" w:eastAsiaTheme="minorEastAsia" w:hAnsiTheme="minorEastAsia" w:cs="メイリオ" w:hint="eastAsia"/>
          <w:szCs w:val="21"/>
        </w:rPr>
        <w:t>（</w:t>
      </w:r>
      <w:r w:rsidRPr="00D1595C">
        <w:rPr>
          <w:rFonts w:asciiTheme="minorEastAsia" w:eastAsiaTheme="minorEastAsia" w:hAnsiTheme="minorEastAsia" w:cs="メイリオ" w:hint="eastAsia"/>
          <w:kern w:val="0"/>
          <w:szCs w:val="21"/>
        </w:rPr>
        <w:t>ニュース、文献紹介、解説、討論</w:t>
      </w:r>
      <w:r>
        <w:rPr>
          <w:rFonts w:asciiTheme="minorEastAsia" w:eastAsiaTheme="minorEastAsia" w:hAnsiTheme="minorEastAsia" w:cs="メイリオ" w:hint="eastAsia"/>
          <w:kern w:val="0"/>
          <w:szCs w:val="21"/>
        </w:rPr>
        <w:t>）</w:t>
      </w:r>
    </w:p>
    <w:p w:rsidR="00D1595C" w:rsidRPr="00D1595C" w:rsidRDefault="00D1595C" w:rsidP="006C1B40">
      <w:pPr>
        <w:numPr>
          <w:ilvl w:val="0"/>
          <w:numId w:val="14"/>
        </w:numPr>
        <w:ind w:left="721" w:hanging="437"/>
        <w:contextualSpacing/>
        <w:rPr>
          <w:rFonts w:asciiTheme="minorEastAsia" w:eastAsiaTheme="minorEastAsia" w:hAnsiTheme="minorEastAsia" w:cs="メイリオ"/>
          <w:kern w:val="0"/>
          <w:szCs w:val="21"/>
        </w:rPr>
      </w:pPr>
      <w:r w:rsidRPr="00D1595C">
        <w:rPr>
          <w:rFonts w:asciiTheme="minorEastAsia" w:eastAsiaTheme="minorEastAsia" w:hAnsiTheme="minorEastAsia" w:cs="メイリオ" w:hint="eastAsia"/>
          <w:kern w:val="0"/>
          <w:szCs w:val="21"/>
        </w:rPr>
        <w:t>創作</w:t>
      </w:r>
    </w:p>
    <w:p w:rsidR="00D1595C" w:rsidRPr="00D1595C" w:rsidRDefault="00D1595C" w:rsidP="006C1B40">
      <w:pPr>
        <w:rPr>
          <w:sz w:val="32"/>
          <w:szCs w:val="32"/>
        </w:rPr>
        <w:sectPr w:rsidR="00D1595C" w:rsidRPr="00D1595C" w:rsidSect="006C1B40">
          <w:footerReference w:type="even" r:id="rId9"/>
          <w:footerReference w:type="default" r:id="rId10"/>
          <w:headerReference w:type="first" r:id="rId11"/>
          <w:type w:val="continuous"/>
          <w:pgSz w:w="11906" w:h="16838" w:code="9"/>
          <w:pgMar w:top="1985" w:right="1701" w:bottom="1701" w:left="1701" w:header="851" w:footer="992" w:gutter="0"/>
          <w:pgNumType w:fmt="numberInDash" w:start="0"/>
          <w:cols w:space="425"/>
          <w:titlePg/>
          <w:docGrid w:type="lines" w:linePitch="360"/>
        </w:sectPr>
      </w:pPr>
    </w:p>
    <w:p w:rsidR="005C1703" w:rsidRDefault="00A1748E" w:rsidP="00923A03">
      <w:pPr>
        <w:pStyle w:val="ISSJ-7"/>
      </w:pPr>
      <w:r>
        <w:rPr>
          <w:rFonts w:hint="eastAsia"/>
        </w:rPr>
        <w:lastRenderedPageBreak/>
        <w:t>論文題目</w:t>
      </w:r>
    </w:p>
    <w:p w:rsidR="0011167A" w:rsidRPr="0011167A" w:rsidRDefault="008D6BBD" w:rsidP="00923A03">
      <w:pPr>
        <w:pStyle w:val="ISSJ-8"/>
      </w:pPr>
      <w:r>
        <w:rPr>
          <w:rFonts w:hint="eastAsia"/>
        </w:rPr>
        <w:t>英文題目</w:t>
      </w:r>
    </w:p>
    <w:p w:rsidR="0011167A" w:rsidRPr="0011167A" w:rsidRDefault="0011167A" w:rsidP="0011167A"/>
    <w:p w:rsidR="001365A3" w:rsidRPr="006C1B40" w:rsidRDefault="00923A03" w:rsidP="00C329FD">
      <w:pPr>
        <w:pStyle w:val="ISSJ-0"/>
      </w:pPr>
      <w:r w:rsidRPr="00C329FD">
        <w:rPr>
          <w:rFonts w:hint="eastAsia"/>
        </w:rPr>
        <w:t>要旨</w:t>
      </w:r>
    </w:p>
    <w:p w:rsidR="004576FF" w:rsidRDefault="008D6BBD">
      <w:r>
        <w:rPr>
          <w:rFonts w:hint="eastAsia"/>
        </w:rPr>
        <w:t xml:space="preserve">　</w:t>
      </w:r>
      <w:r w:rsidR="00923A03">
        <w:rPr>
          <w:rFonts w:hint="eastAsia"/>
        </w:rPr>
        <w:t>和文要旨を</w:t>
      </w:r>
      <w:r w:rsidR="00923A03">
        <w:t>300</w:t>
      </w:r>
      <w:r w:rsidR="00923A03">
        <w:rPr>
          <w:rFonts w:hint="eastAsia"/>
        </w:rPr>
        <w:t>～</w:t>
      </w:r>
      <w:r w:rsidR="00923A03">
        <w:t>600</w:t>
      </w:r>
      <w:r w:rsidR="00923A03">
        <w:rPr>
          <w:rFonts w:hint="eastAsia"/>
        </w:rPr>
        <w:t>字程度にまとめてください．</w:t>
      </w:r>
    </w:p>
    <w:p w:rsidR="00C329FD" w:rsidRDefault="00C329FD" w:rsidP="00C329FD">
      <w:pPr>
        <w:pStyle w:val="ISSJ-"/>
      </w:pPr>
      <w:r>
        <w:rPr>
          <w:rFonts w:hint="eastAsia"/>
        </w:rPr>
        <w:t>Abstract</w:t>
      </w:r>
    </w:p>
    <w:p w:rsidR="00C329FD" w:rsidRDefault="00C329FD" w:rsidP="00C329FD">
      <w:pPr>
        <w:ind w:firstLineChars="100" w:firstLine="210"/>
      </w:pPr>
      <w:r>
        <w:rPr>
          <w:rFonts w:hint="eastAsia"/>
        </w:rPr>
        <w:t>和文要旨の英訳を記入してください．</w:t>
      </w:r>
    </w:p>
    <w:p w:rsidR="004576FF" w:rsidRPr="0047436A" w:rsidRDefault="00CE46FA" w:rsidP="00923A03">
      <w:pPr>
        <w:pStyle w:val="ISSJ-1"/>
      </w:pPr>
      <w:r w:rsidRPr="0047436A">
        <w:rPr>
          <w:rFonts w:hint="eastAsia"/>
        </w:rPr>
        <w:t>1</w:t>
      </w:r>
      <w:r w:rsidRPr="0047436A">
        <w:rPr>
          <w:rFonts w:hint="eastAsia"/>
        </w:rPr>
        <w:t>．</w:t>
      </w:r>
      <w:r w:rsidR="00B50CB1" w:rsidRPr="0047436A">
        <w:rPr>
          <w:rFonts w:hint="eastAsia"/>
        </w:rPr>
        <w:t>はじめに</w:t>
      </w:r>
    </w:p>
    <w:p w:rsidR="00200601" w:rsidRDefault="008D6BBD">
      <w:r>
        <w:rPr>
          <w:rFonts w:hint="eastAsia"/>
        </w:rPr>
        <w:t xml:space="preserve">　</w:t>
      </w:r>
      <w:r w:rsidR="00C329FD">
        <w:rPr>
          <w:rFonts w:hint="eastAsia"/>
        </w:rPr>
        <w:t>このテンプレートは，情報システム学会論文の査読用です．採録された論文については，</w:t>
      </w:r>
      <w:r w:rsidR="00C329FD">
        <w:t>Web</w:t>
      </w:r>
      <w:r w:rsidR="00C329FD">
        <w:rPr>
          <w:rFonts w:hint="eastAsia"/>
        </w:rPr>
        <w:t>出版のための様式を別途お知らせします．</w:t>
      </w:r>
    </w:p>
    <w:p w:rsidR="00024558" w:rsidRDefault="00024558"/>
    <w:p w:rsidR="00F72E0F" w:rsidRPr="0047436A" w:rsidRDefault="00CE46FA" w:rsidP="00923A03">
      <w:pPr>
        <w:pStyle w:val="ISSJ-1"/>
      </w:pPr>
      <w:r w:rsidRPr="0047436A">
        <w:rPr>
          <w:rFonts w:hint="eastAsia"/>
        </w:rPr>
        <w:t>2</w:t>
      </w:r>
      <w:r w:rsidRPr="0047436A">
        <w:rPr>
          <w:rFonts w:hint="eastAsia"/>
        </w:rPr>
        <w:t>．</w:t>
      </w:r>
      <w:r w:rsidR="00C329FD">
        <w:rPr>
          <w:rFonts w:hint="eastAsia"/>
        </w:rPr>
        <w:t>関連研究</w:t>
      </w:r>
    </w:p>
    <w:p w:rsidR="00C329FD" w:rsidRDefault="00C329FD" w:rsidP="00C329FD">
      <w:pPr>
        <w:snapToGrid w:val="0"/>
        <w:ind w:firstLineChars="100" w:firstLine="210"/>
        <w:rPr>
          <w:szCs w:val="21"/>
        </w:rPr>
      </w:pPr>
      <w:r>
        <w:rPr>
          <w:rFonts w:hint="eastAsia"/>
          <w:szCs w:val="21"/>
        </w:rPr>
        <w:t>これ以降，適宜節番号をつけて論文を書き進めてください．</w:t>
      </w:r>
    </w:p>
    <w:p w:rsidR="00C329FD" w:rsidRDefault="00C329FD" w:rsidP="00C329FD">
      <w:pPr>
        <w:numPr>
          <w:ilvl w:val="0"/>
          <w:numId w:val="13"/>
        </w:numPr>
        <w:snapToGrid w:val="0"/>
        <w:rPr>
          <w:szCs w:val="21"/>
        </w:rPr>
      </w:pPr>
      <w:r>
        <w:rPr>
          <w:rFonts w:hint="eastAsia"/>
          <w:szCs w:val="21"/>
        </w:rPr>
        <w:t>書式に特に細かな制約は設けていません．</w:t>
      </w:r>
    </w:p>
    <w:p w:rsidR="00C329FD" w:rsidRDefault="00C329FD" w:rsidP="00C329FD">
      <w:pPr>
        <w:numPr>
          <w:ilvl w:val="0"/>
          <w:numId w:val="13"/>
        </w:numPr>
        <w:snapToGrid w:val="0"/>
        <w:rPr>
          <w:szCs w:val="21"/>
        </w:rPr>
      </w:pPr>
      <w:r>
        <w:rPr>
          <w:rFonts w:hint="eastAsia"/>
          <w:szCs w:val="21"/>
        </w:rPr>
        <w:t>査読用ですので，図や表のレイアウトをさほど気にする必要はありません．</w:t>
      </w:r>
    </w:p>
    <w:p w:rsidR="00C329FD" w:rsidRDefault="00C329FD" w:rsidP="00C329FD">
      <w:pPr>
        <w:numPr>
          <w:ilvl w:val="0"/>
          <w:numId w:val="13"/>
        </w:numPr>
        <w:snapToGrid w:val="0"/>
        <w:rPr>
          <w:szCs w:val="21"/>
        </w:rPr>
      </w:pPr>
      <w:r>
        <w:rPr>
          <w:rFonts w:hint="eastAsia"/>
          <w:szCs w:val="21"/>
        </w:rPr>
        <w:t>節番号は，</w:t>
      </w:r>
      <w:r>
        <w:rPr>
          <w:szCs w:val="21"/>
        </w:rPr>
        <w:t>X.Y.Z</w:t>
      </w:r>
      <w:r>
        <w:rPr>
          <w:rFonts w:hint="eastAsia"/>
          <w:szCs w:val="21"/>
        </w:rPr>
        <w:t>の</w:t>
      </w:r>
      <w:r>
        <w:rPr>
          <w:szCs w:val="21"/>
        </w:rPr>
        <w:t>3</w:t>
      </w:r>
      <w:r>
        <w:rPr>
          <w:rFonts w:hint="eastAsia"/>
          <w:szCs w:val="21"/>
        </w:rPr>
        <w:t>レベルまでにしてください．それ以上の番号付けが必要なときには，箇条書きや段落番号を使ってください．</w:t>
      </w:r>
    </w:p>
    <w:p w:rsidR="00C329FD" w:rsidRDefault="00C329FD" w:rsidP="00C329FD">
      <w:pPr>
        <w:numPr>
          <w:ilvl w:val="0"/>
          <w:numId w:val="13"/>
        </w:numPr>
        <w:snapToGrid w:val="0"/>
        <w:rPr>
          <w:szCs w:val="21"/>
        </w:rPr>
      </w:pPr>
      <w:r>
        <w:rPr>
          <w:rFonts w:hint="eastAsia"/>
          <w:szCs w:val="21"/>
        </w:rPr>
        <w:t>図には，</w:t>
      </w:r>
      <w:r w:rsidRPr="00024212">
        <w:rPr>
          <w:rFonts w:hint="eastAsia"/>
          <w:b/>
          <w:szCs w:val="21"/>
        </w:rPr>
        <w:t>図</w:t>
      </w:r>
      <w:r w:rsidR="00024212">
        <w:rPr>
          <w:rFonts w:hint="eastAsia"/>
          <w:szCs w:val="21"/>
        </w:rPr>
        <w:t>1</w:t>
      </w:r>
      <w:r>
        <w:rPr>
          <w:rFonts w:hint="eastAsia"/>
          <w:szCs w:val="21"/>
        </w:rPr>
        <w:t>のように論文の先頭からの通し番号を振ってください．また，図のタイトルは，図の下に付けてください．</w:t>
      </w:r>
    </w:p>
    <w:p w:rsidR="00C329FD" w:rsidRDefault="00024212" w:rsidP="00C329FD">
      <w:pPr>
        <w:numPr>
          <w:ilvl w:val="0"/>
          <w:numId w:val="13"/>
        </w:numPr>
        <w:snapToGrid w:val="0"/>
        <w:rPr>
          <w:szCs w:val="21"/>
        </w:rPr>
      </w:pPr>
      <w:r>
        <w:rPr>
          <w:rFonts w:hint="eastAsia"/>
          <w:szCs w:val="21"/>
        </w:rPr>
        <w:t>表には，</w:t>
      </w:r>
      <w:r w:rsidR="00C329FD" w:rsidRPr="00024212">
        <w:rPr>
          <w:rFonts w:hint="eastAsia"/>
          <w:b/>
          <w:szCs w:val="21"/>
        </w:rPr>
        <w:t>表</w:t>
      </w:r>
      <w:r>
        <w:rPr>
          <w:rFonts w:hint="eastAsia"/>
          <w:szCs w:val="21"/>
        </w:rPr>
        <w:t>1</w:t>
      </w:r>
      <w:r w:rsidR="00C329FD">
        <w:rPr>
          <w:rFonts w:hint="eastAsia"/>
          <w:szCs w:val="21"/>
        </w:rPr>
        <w:t>のように論文の先頭からの通し番号を付けてください．また，表のタイトルは，表の上に付けてください．</w:t>
      </w:r>
    </w:p>
    <w:p w:rsidR="00C329FD" w:rsidRDefault="00C329FD" w:rsidP="00C329FD">
      <w:pPr>
        <w:numPr>
          <w:ilvl w:val="0"/>
          <w:numId w:val="13"/>
        </w:numPr>
        <w:snapToGrid w:val="0"/>
        <w:rPr>
          <w:szCs w:val="21"/>
        </w:rPr>
      </w:pPr>
      <w:r>
        <w:rPr>
          <w:rFonts w:hint="eastAsia"/>
          <w:szCs w:val="21"/>
        </w:rPr>
        <w:t>本文中からの参考文献の参照は，文献番号</w:t>
      </w:r>
      <w:r w:rsidRPr="00BF50FC">
        <w:rPr>
          <w:szCs w:val="21"/>
        </w:rPr>
        <w:t>[1]</w:t>
      </w:r>
      <w:r>
        <w:rPr>
          <w:rFonts w:hint="eastAsia"/>
          <w:szCs w:val="21"/>
        </w:rPr>
        <w:t>を付けてください．</w:t>
      </w:r>
    </w:p>
    <w:p w:rsidR="00C329FD" w:rsidRDefault="00C329FD" w:rsidP="00C329FD">
      <w:pPr>
        <w:snapToGrid w:val="0"/>
        <w:rPr>
          <w:szCs w:val="21"/>
        </w:rPr>
      </w:pPr>
    </w:p>
    <w:p w:rsidR="008D6BBD" w:rsidRPr="00163203" w:rsidRDefault="008D6BB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A83483" w:rsidRDefault="00A83483" w:rsidP="00A83483">
      <w:pPr>
        <w:jc w:val="center"/>
      </w:pPr>
      <w:r w:rsidRPr="00876056">
        <w:rPr>
          <w:noProof/>
        </w:rPr>
        <w:drawing>
          <wp:inline distT="0" distB="0" distL="0" distR="0" wp14:anchorId="0120F855" wp14:editId="68E38DF9">
            <wp:extent cx="1138555" cy="724535"/>
            <wp:effectExtent l="19050" t="0" r="4445" b="0"/>
            <wp:docPr id="2" name="図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483" w:rsidRDefault="00A83483" w:rsidP="00A83483">
      <w:pPr>
        <w:pStyle w:val="a7"/>
        <w:jc w:val="center"/>
        <w:rPr>
          <w:b w:val="0"/>
        </w:rPr>
      </w:pPr>
      <w:r w:rsidRPr="00ED1DD0">
        <w:rPr>
          <w:rFonts w:hint="eastAsia"/>
        </w:rPr>
        <w:t>図</w:t>
      </w:r>
      <w:r w:rsidRPr="00ED1DD0">
        <w:rPr>
          <w:b w:val="0"/>
        </w:rPr>
        <w:fldChar w:fldCharType="begin"/>
      </w:r>
      <w:r w:rsidRPr="00ED1DD0">
        <w:instrText xml:space="preserve"> </w:instrText>
      </w:r>
      <w:r w:rsidRPr="00ED1DD0">
        <w:rPr>
          <w:rFonts w:hint="eastAsia"/>
        </w:rPr>
        <w:instrText xml:space="preserve">SEQ </w:instrText>
      </w:r>
      <w:r w:rsidRPr="00ED1DD0">
        <w:rPr>
          <w:rFonts w:hint="eastAsia"/>
        </w:rPr>
        <w:instrText>図</w:instrText>
      </w:r>
      <w:r w:rsidRPr="00ED1DD0">
        <w:rPr>
          <w:rFonts w:hint="eastAsia"/>
        </w:rPr>
        <w:instrText xml:space="preserve"> \* ARABIC</w:instrText>
      </w:r>
      <w:r w:rsidRPr="00ED1DD0">
        <w:instrText xml:space="preserve"> </w:instrText>
      </w:r>
      <w:r w:rsidRPr="00ED1DD0">
        <w:rPr>
          <w:b w:val="0"/>
        </w:rPr>
        <w:fldChar w:fldCharType="separate"/>
      </w:r>
      <w:r w:rsidRPr="00ED1DD0">
        <w:rPr>
          <w:noProof/>
        </w:rPr>
        <w:t>1</w:t>
      </w:r>
      <w:r w:rsidRPr="00ED1DD0">
        <w:rPr>
          <w:b w:val="0"/>
        </w:rPr>
        <w:fldChar w:fldCharType="end"/>
      </w:r>
      <w:r w:rsidRPr="00876056">
        <w:rPr>
          <w:rFonts w:hint="eastAsia"/>
        </w:rPr>
        <w:t xml:space="preserve">　</w:t>
      </w:r>
      <w:r w:rsidRPr="00A83483">
        <w:rPr>
          <w:rFonts w:hint="eastAsia"/>
          <w:b w:val="0"/>
        </w:rPr>
        <w:t>図の例</w:t>
      </w:r>
    </w:p>
    <w:p w:rsidR="00024212" w:rsidRPr="00024212" w:rsidRDefault="00024212" w:rsidP="00024212"/>
    <w:p w:rsidR="007D6DD7" w:rsidRDefault="00B11B3A" w:rsidP="00DD7354">
      <w:pPr>
        <w:pStyle w:val="a7"/>
        <w:jc w:val="center"/>
        <w:rPr>
          <w:b w:val="0"/>
        </w:rPr>
      </w:pPr>
      <w:r w:rsidRPr="00A83483">
        <w:rPr>
          <w:rFonts w:hint="eastAsia"/>
        </w:rPr>
        <w:t>表</w:t>
      </w:r>
      <w:r w:rsidR="006D6308" w:rsidRPr="00A83483">
        <w:fldChar w:fldCharType="begin"/>
      </w:r>
      <w:r w:rsidR="006D6308" w:rsidRPr="00A83483">
        <w:instrText xml:space="preserve"> </w:instrText>
      </w:r>
      <w:r w:rsidR="006D6308" w:rsidRPr="00A83483">
        <w:rPr>
          <w:rFonts w:hint="eastAsia"/>
        </w:rPr>
        <w:instrText xml:space="preserve">SEQ </w:instrText>
      </w:r>
      <w:r w:rsidR="006D6308" w:rsidRPr="00A83483">
        <w:rPr>
          <w:rFonts w:hint="eastAsia"/>
        </w:rPr>
        <w:instrText>表</w:instrText>
      </w:r>
      <w:r w:rsidR="006D6308" w:rsidRPr="00A83483">
        <w:rPr>
          <w:rFonts w:hint="eastAsia"/>
        </w:rPr>
        <w:instrText xml:space="preserve"> \* ARABIC</w:instrText>
      </w:r>
      <w:r w:rsidR="006D6308" w:rsidRPr="00A83483">
        <w:instrText xml:space="preserve"> </w:instrText>
      </w:r>
      <w:r w:rsidR="006D6308" w:rsidRPr="00A83483">
        <w:fldChar w:fldCharType="separate"/>
      </w:r>
      <w:r w:rsidR="00D1595C" w:rsidRPr="00A83483">
        <w:rPr>
          <w:noProof/>
        </w:rPr>
        <w:t>1</w:t>
      </w:r>
      <w:r w:rsidR="006D6308" w:rsidRPr="00A83483">
        <w:fldChar w:fldCharType="end"/>
      </w:r>
      <w:r w:rsidRPr="00DD7354">
        <w:rPr>
          <w:rFonts w:hint="eastAsia"/>
          <w:b w:val="0"/>
        </w:rPr>
        <w:t xml:space="preserve">　</w:t>
      </w:r>
      <w:r w:rsidR="008D6BBD">
        <w:rPr>
          <w:rFonts w:hint="eastAsia"/>
          <w:b w:val="0"/>
        </w:rPr>
        <w:t>表のタイトル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8D6BBD">
        <w:tc>
          <w:tcPr>
            <w:tcW w:w="2175" w:type="dxa"/>
          </w:tcPr>
          <w:p w:rsidR="008D6BBD" w:rsidRDefault="008D6BBD" w:rsidP="008D6BBD"/>
        </w:tc>
        <w:tc>
          <w:tcPr>
            <w:tcW w:w="2175" w:type="dxa"/>
          </w:tcPr>
          <w:p w:rsidR="008D6BBD" w:rsidRDefault="008D6BBD" w:rsidP="008D6BBD"/>
        </w:tc>
        <w:tc>
          <w:tcPr>
            <w:tcW w:w="2176" w:type="dxa"/>
          </w:tcPr>
          <w:p w:rsidR="008D6BBD" w:rsidRDefault="008D6BBD" w:rsidP="008D6BBD"/>
        </w:tc>
        <w:tc>
          <w:tcPr>
            <w:tcW w:w="2176" w:type="dxa"/>
          </w:tcPr>
          <w:p w:rsidR="008D6BBD" w:rsidRDefault="008D6BBD" w:rsidP="008D6BBD"/>
        </w:tc>
      </w:tr>
      <w:tr w:rsidR="008D6BBD">
        <w:tc>
          <w:tcPr>
            <w:tcW w:w="2175" w:type="dxa"/>
          </w:tcPr>
          <w:p w:rsidR="008D6BBD" w:rsidRDefault="008D6BBD" w:rsidP="008D6BBD"/>
        </w:tc>
        <w:tc>
          <w:tcPr>
            <w:tcW w:w="2175" w:type="dxa"/>
          </w:tcPr>
          <w:p w:rsidR="008D6BBD" w:rsidRDefault="008D6BBD" w:rsidP="008D6BBD"/>
        </w:tc>
        <w:tc>
          <w:tcPr>
            <w:tcW w:w="2176" w:type="dxa"/>
          </w:tcPr>
          <w:p w:rsidR="008D6BBD" w:rsidRDefault="008D6BBD" w:rsidP="008D6BBD"/>
        </w:tc>
        <w:tc>
          <w:tcPr>
            <w:tcW w:w="2176" w:type="dxa"/>
          </w:tcPr>
          <w:p w:rsidR="008D6BBD" w:rsidRDefault="008D6BBD" w:rsidP="008D6BBD"/>
        </w:tc>
      </w:tr>
      <w:tr w:rsidR="008D6BBD">
        <w:tc>
          <w:tcPr>
            <w:tcW w:w="2175" w:type="dxa"/>
          </w:tcPr>
          <w:p w:rsidR="008D6BBD" w:rsidRDefault="008D6BBD" w:rsidP="008D6BBD"/>
        </w:tc>
        <w:tc>
          <w:tcPr>
            <w:tcW w:w="2175" w:type="dxa"/>
          </w:tcPr>
          <w:p w:rsidR="008D6BBD" w:rsidRDefault="008D6BBD" w:rsidP="008D6BBD"/>
        </w:tc>
        <w:tc>
          <w:tcPr>
            <w:tcW w:w="2176" w:type="dxa"/>
          </w:tcPr>
          <w:p w:rsidR="008D6BBD" w:rsidRDefault="008D6BBD" w:rsidP="008D6BBD"/>
        </w:tc>
        <w:tc>
          <w:tcPr>
            <w:tcW w:w="2176" w:type="dxa"/>
          </w:tcPr>
          <w:p w:rsidR="008D6BBD" w:rsidRDefault="008D6BBD" w:rsidP="008D6BBD"/>
        </w:tc>
      </w:tr>
    </w:tbl>
    <w:p w:rsidR="00157ADC" w:rsidRDefault="00157ADC" w:rsidP="00F84C4B"/>
    <w:p w:rsidR="006830C1" w:rsidRPr="008D6BBD" w:rsidRDefault="006830C1" w:rsidP="00024212">
      <w:pPr>
        <w:jc w:val="center"/>
        <w:rPr>
          <w:b/>
          <w:sz w:val="24"/>
        </w:rPr>
      </w:pPr>
      <w:r w:rsidRPr="004017C0">
        <w:rPr>
          <w:rFonts w:ascii="Arial" w:eastAsia="ＭＳ ゴシック" w:hAnsi="Arial" w:hint="eastAsia"/>
          <w:bCs/>
          <w:sz w:val="28"/>
        </w:rPr>
        <w:t>参考文献</w:t>
      </w:r>
      <w:r w:rsidR="0047436A" w:rsidRPr="0047436A">
        <w:rPr>
          <w:rFonts w:hint="eastAsia"/>
          <w:szCs w:val="21"/>
        </w:rPr>
        <w:t>（次の書式に統一してください）</w:t>
      </w:r>
    </w:p>
    <w:p w:rsidR="00A83483" w:rsidRPr="000727B0" w:rsidRDefault="00A83483" w:rsidP="00A83483">
      <w:pPr>
        <w:pStyle w:val="a"/>
      </w:pPr>
      <w:r w:rsidRPr="000727B0">
        <w:rPr>
          <w:rFonts w:hint="eastAsia"/>
        </w:rPr>
        <w:t>斎藤一</w:t>
      </w:r>
      <w:r w:rsidRPr="000727B0">
        <w:rPr>
          <w:rFonts w:hint="eastAsia"/>
        </w:rPr>
        <w:t xml:space="preserve">, </w:t>
      </w:r>
      <w:r w:rsidRPr="000727B0">
        <w:rPr>
          <w:rFonts w:hint="eastAsia"/>
        </w:rPr>
        <w:t>大内東</w:t>
      </w:r>
      <w:r w:rsidRPr="000727B0">
        <w:rPr>
          <w:rFonts w:hint="eastAsia"/>
        </w:rPr>
        <w:t xml:space="preserve">, </w:t>
      </w:r>
      <w:r w:rsidRPr="000727B0">
        <w:t>“</w:t>
      </w:r>
      <w:r w:rsidRPr="000727B0">
        <w:rPr>
          <w:rFonts w:hint="eastAsia"/>
        </w:rPr>
        <w:t>組織評価における能力成熟度モデルの適用――観光関係部局の調査結果について</w:t>
      </w:r>
      <w:r w:rsidR="00024212">
        <w:rPr>
          <w:rFonts w:hint="eastAsia"/>
        </w:rPr>
        <w:t>,</w:t>
      </w:r>
      <w:r w:rsidRPr="000727B0">
        <w:t>”</w:t>
      </w:r>
      <w:r w:rsidRPr="000727B0">
        <w:rPr>
          <w:rFonts w:hint="eastAsia"/>
        </w:rPr>
        <w:t xml:space="preserve"> </w:t>
      </w:r>
      <w:r w:rsidRPr="000727B0">
        <w:rPr>
          <w:rFonts w:hint="eastAsia"/>
        </w:rPr>
        <w:t>情報処理学会論文誌</w:t>
      </w:r>
      <w:r w:rsidRPr="000727B0">
        <w:rPr>
          <w:rFonts w:hint="eastAsia"/>
        </w:rPr>
        <w:t xml:space="preserve">, Vol.45 No.3, 2004, </w:t>
      </w:r>
      <w:r w:rsidRPr="00C71135">
        <w:rPr>
          <w:rFonts w:hint="eastAsia"/>
        </w:rPr>
        <w:t>pp.809-812</w:t>
      </w:r>
      <w:r w:rsidRPr="000727B0">
        <w:rPr>
          <w:rFonts w:hint="eastAsia"/>
        </w:rPr>
        <w:t>.</w:t>
      </w:r>
    </w:p>
    <w:p w:rsidR="00A83483" w:rsidRPr="00C71135" w:rsidRDefault="00A83483" w:rsidP="00A83483">
      <w:pPr>
        <w:pStyle w:val="a"/>
      </w:pPr>
      <w:r w:rsidRPr="00C71135">
        <w:rPr>
          <w:rFonts w:hint="eastAsia"/>
        </w:rPr>
        <w:t xml:space="preserve">Harker, P.T. and Vargas, L.G., </w:t>
      </w:r>
      <w:r w:rsidRPr="00C71135">
        <w:t>“</w:t>
      </w:r>
      <w:r w:rsidRPr="00C71135">
        <w:rPr>
          <w:rFonts w:hint="eastAsia"/>
        </w:rPr>
        <w:t xml:space="preserve">The Theory of Ratio Scale Estimation: </w:t>
      </w:r>
      <w:proofErr w:type="spellStart"/>
      <w:r w:rsidRPr="00C71135">
        <w:rPr>
          <w:rFonts w:hint="eastAsia"/>
        </w:rPr>
        <w:t>Saaty</w:t>
      </w:r>
      <w:r w:rsidRPr="00C71135">
        <w:t>’</w:t>
      </w:r>
      <w:r w:rsidRPr="00C71135">
        <w:rPr>
          <w:rFonts w:hint="eastAsia"/>
        </w:rPr>
        <w:t>s</w:t>
      </w:r>
      <w:proofErr w:type="spellEnd"/>
      <w:r w:rsidRPr="00C71135">
        <w:rPr>
          <w:rFonts w:hint="eastAsia"/>
        </w:rPr>
        <w:t xml:space="preserve"> Analytic Hierarchy Process,</w:t>
      </w:r>
      <w:r w:rsidRPr="00C71135">
        <w:t>”</w:t>
      </w:r>
      <w:r w:rsidRPr="00C71135">
        <w:rPr>
          <w:rFonts w:hint="eastAsia"/>
        </w:rPr>
        <w:t xml:space="preserve"> Management Science, Vol.33, 1987, pp.1383-1403.</w:t>
      </w:r>
    </w:p>
    <w:p w:rsidR="00A83483" w:rsidRPr="00C71135" w:rsidRDefault="00A83483" w:rsidP="00A83483">
      <w:pPr>
        <w:pStyle w:val="a"/>
        <w:rPr>
          <w:szCs w:val="21"/>
        </w:rPr>
      </w:pPr>
      <w:r w:rsidRPr="00C71135">
        <w:rPr>
          <w:rFonts w:hint="eastAsia"/>
          <w:szCs w:val="21"/>
        </w:rPr>
        <w:t>野中郁次郎</w:t>
      </w:r>
      <w:r w:rsidRPr="00C71135">
        <w:rPr>
          <w:rFonts w:hint="eastAsia"/>
          <w:szCs w:val="21"/>
        </w:rPr>
        <w:t xml:space="preserve">, </w:t>
      </w:r>
      <w:r w:rsidRPr="00C71135">
        <w:rPr>
          <w:rFonts w:hint="eastAsia"/>
          <w:szCs w:val="21"/>
        </w:rPr>
        <w:t>竹内弘高</w:t>
      </w:r>
      <w:r w:rsidRPr="00C71135">
        <w:rPr>
          <w:rFonts w:hint="eastAsia"/>
          <w:szCs w:val="21"/>
        </w:rPr>
        <w:t xml:space="preserve">, </w:t>
      </w:r>
      <w:r w:rsidR="00024212">
        <w:rPr>
          <w:szCs w:val="21"/>
        </w:rPr>
        <w:t>“</w:t>
      </w:r>
      <w:r w:rsidRPr="00C71135">
        <w:rPr>
          <w:rFonts w:hint="eastAsia"/>
          <w:szCs w:val="21"/>
        </w:rPr>
        <w:t>知識創造企業</w:t>
      </w:r>
      <w:r w:rsidRPr="00C71135">
        <w:rPr>
          <w:rFonts w:hint="eastAsia"/>
          <w:szCs w:val="21"/>
        </w:rPr>
        <w:t>,</w:t>
      </w:r>
      <w:r w:rsidR="00024212">
        <w:rPr>
          <w:szCs w:val="21"/>
        </w:rPr>
        <w:t>”</w:t>
      </w:r>
      <w:r w:rsidRPr="00C71135">
        <w:rPr>
          <w:rFonts w:hint="eastAsia"/>
          <w:szCs w:val="21"/>
        </w:rPr>
        <w:t xml:space="preserve"> </w:t>
      </w:r>
      <w:r w:rsidRPr="00C71135">
        <w:rPr>
          <w:rFonts w:hint="eastAsia"/>
          <w:szCs w:val="21"/>
        </w:rPr>
        <w:t>東洋経済新報社</w:t>
      </w:r>
      <w:r w:rsidRPr="00C71135">
        <w:rPr>
          <w:rFonts w:hint="eastAsia"/>
          <w:szCs w:val="21"/>
        </w:rPr>
        <w:t>, 1996.</w:t>
      </w:r>
    </w:p>
    <w:p w:rsidR="00A83483" w:rsidRDefault="00A83483" w:rsidP="00A83483">
      <w:pPr>
        <w:pStyle w:val="a"/>
      </w:pPr>
      <w:proofErr w:type="spellStart"/>
      <w:r>
        <w:rPr>
          <w:rFonts w:hint="eastAsia"/>
        </w:rPr>
        <w:t>Kleinrock</w:t>
      </w:r>
      <w:proofErr w:type="spellEnd"/>
      <w:r>
        <w:rPr>
          <w:rFonts w:hint="eastAsia"/>
        </w:rPr>
        <w:t xml:space="preserve">, </w:t>
      </w:r>
      <w:r w:rsidRPr="00C71135">
        <w:rPr>
          <w:rFonts w:hint="eastAsia"/>
        </w:rPr>
        <w:t xml:space="preserve">L., </w:t>
      </w:r>
      <w:r w:rsidR="00024212">
        <w:t>“</w:t>
      </w:r>
      <w:r w:rsidRPr="00C71135">
        <w:rPr>
          <w:rFonts w:hint="eastAsia"/>
        </w:rPr>
        <w:t>Queuing Systems, Volume 1, 2,</w:t>
      </w:r>
      <w:r w:rsidR="00024212">
        <w:t>”</w:t>
      </w:r>
      <w:r w:rsidRPr="00C71135">
        <w:rPr>
          <w:rFonts w:hint="eastAsia"/>
        </w:rPr>
        <w:t xml:space="preserve"> John Wiley &amp; Sons, Inc., 1975, 1976.</w:t>
      </w:r>
    </w:p>
    <w:p w:rsidR="006830C1" w:rsidRPr="006830C1" w:rsidRDefault="00A83483" w:rsidP="00A83483">
      <w:pPr>
        <w:pStyle w:val="a"/>
        <w:rPr>
          <w:rFonts w:cs="CMR10"/>
          <w:kern w:val="0"/>
        </w:rPr>
      </w:pPr>
      <w:r>
        <w:rPr>
          <w:rFonts w:hint="eastAsia"/>
        </w:rPr>
        <w:t>IEEE 802.1X</w:t>
      </w:r>
      <w:r w:rsidR="00024212">
        <w:rPr>
          <w:rFonts w:hint="eastAsia"/>
        </w:rPr>
        <w:t xml:space="preserve">, </w:t>
      </w:r>
      <w:r w:rsidRPr="00A83483">
        <w:t>http://www.ieee802.org/1/pages/802.1x.html</w:t>
      </w:r>
      <w:r w:rsidRPr="00A83483">
        <w:rPr>
          <w:rFonts w:hint="eastAsia"/>
        </w:rPr>
        <w:t>，</w:t>
      </w:r>
      <w:r>
        <w:rPr>
          <w:rFonts w:hint="eastAsia"/>
        </w:rPr>
        <w:t>2017</w:t>
      </w:r>
      <w:r w:rsidRPr="00A83483">
        <w:rPr>
          <w:rFonts w:hint="eastAsia"/>
        </w:rPr>
        <w:t>.4.20</w:t>
      </w:r>
      <w:r>
        <w:rPr>
          <w:rFonts w:hint="eastAsia"/>
        </w:rPr>
        <w:t>参照．</w:t>
      </w:r>
    </w:p>
    <w:sectPr w:rsidR="006830C1" w:rsidRPr="006830C1" w:rsidSect="006C1B40">
      <w:pgSz w:w="11906" w:h="16838" w:code="9"/>
      <w:pgMar w:top="1985" w:right="1701" w:bottom="1701" w:left="1701" w:header="851" w:footer="992" w:gutter="0"/>
      <w:lnNumType w:countBy="1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98" w:rsidRPr="006C1B40" w:rsidRDefault="00757898">
      <w:pPr>
        <w:rPr>
          <w:sz w:val="16"/>
        </w:rPr>
      </w:pPr>
      <w:r>
        <w:separator/>
      </w:r>
    </w:p>
  </w:endnote>
  <w:endnote w:type="continuationSeparator" w:id="0">
    <w:p w:rsidR="00757898" w:rsidRPr="006C1B40" w:rsidRDefault="00757898">
      <w:pPr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MR1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69C" w:rsidRDefault="001E369C" w:rsidP="002977A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E369C" w:rsidRDefault="001E369C" w:rsidP="006C1B40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69C" w:rsidRDefault="001E369C" w:rsidP="002977A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E0A64">
      <w:rPr>
        <w:rStyle w:val="aa"/>
        <w:noProof/>
      </w:rPr>
      <w:t>- 1 -</w:t>
    </w:r>
    <w:r>
      <w:rPr>
        <w:rStyle w:val="aa"/>
      </w:rPr>
      <w:fldChar w:fldCharType="end"/>
    </w:r>
  </w:p>
  <w:p w:rsidR="001E369C" w:rsidRDefault="001E369C" w:rsidP="006C1B4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98" w:rsidRPr="006C1B40" w:rsidRDefault="00757898">
      <w:pPr>
        <w:rPr>
          <w:sz w:val="16"/>
        </w:rPr>
      </w:pPr>
      <w:r>
        <w:separator/>
      </w:r>
    </w:p>
  </w:footnote>
  <w:footnote w:type="continuationSeparator" w:id="0">
    <w:p w:rsidR="00757898" w:rsidRPr="006C1B40" w:rsidRDefault="00757898">
      <w:pPr>
        <w:rPr>
          <w:sz w:val="16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D5F" w:rsidRDefault="00A65637" w:rsidP="00D97D5F">
    <w:pPr>
      <w:pStyle w:val="af"/>
      <w:jc w:val="right"/>
    </w:pPr>
    <w:r>
      <w:rPr>
        <w:rFonts w:hint="eastAsia"/>
      </w:rPr>
      <w:t>改定</w:t>
    </w:r>
    <w:r w:rsidR="00D97D5F">
      <w:t xml:space="preserve">　</w:t>
    </w:r>
    <w:r>
      <w:t>201</w:t>
    </w:r>
    <w:r>
      <w:rPr>
        <w:rFonts w:hint="eastAsia"/>
      </w:rPr>
      <w:t>8</w:t>
    </w:r>
    <w:r w:rsidR="00D97D5F">
      <w:t>年</w:t>
    </w:r>
    <w:r>
      <w:rPr>
        <w:rFonts w:hint="eastAsia"/>
      </w:rPr>
      <w:t>4</w:t>
    </w:r>
    <w:r w:rsidR="00D97D5F">
      <w:t>月</w:t>
    </w:r>
    <w:r w:rsidR="00D97D5F">
      <w:t>1</w:t>
    </w:r>
    <w:r w:rsidR="00D97D5F">
      <w:t>日　情報システム学会　編集委員会</w:t>
    </w:r>
  </w:p>
  <w:p w:rsidR="00A65637" w:rsidRPr="00D97D5F" w:rsidRDefault="00A65637" w:rsidP="00D97D5F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4FB9"/>
    <w:multiLevelType w:val="multilevel"/>
    <w:tmpl w:val="0B229B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0DE1116"/>
    <w:multiLevelType w:val="hybridMultilevel"/>
    <w:tmpl w:val="4A7A7820"/>
    <w:lvl w:ilvl="0" w:tplc="C8B66CD6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2FA14E4"/>
    <w:multiLevelType w:val="hybridMultilevel"/>
    <w:tmpl w:val="7738288A"/>
    <w:lvl w:ilvl="0" w:tplc="E82C5D82">
      <w:start w:val="1"/>
      <w:numFmt w:val="lowerLetter"/>
      <w:lvlText w:val="%1)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8A6BA1"/>
    <w:multiLevelType w:val="hybridMultilevel"/>
    <w:tmpl w:val="8E2491BA"/>
    <w:lvl w:ilvl="0" w:tplc="AD96F762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1FF11C4"/>
    <w:multiLevelType w:val="multilevel"/>
    <w:tmpl w:val="F270614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20"/>
      </w:pPr>
    </w:lvl>
    <w:lvl w:ilvl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5">
    <w:nsid w:val="43B07959"/>
    <w:multiLevelType w:val="multilevel"/>
    <w:tmpl w:val="AC9A2F8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A84689B"/>
    <w:multiLevelType w:val="hybridMultilevel"/>
    <w:tmpl w:val="4EC2D67A"/>
    <w:lvl w:ilvl="0" w:tplc="E82C5D82">
      <w:start w:val="1"/>
      <w:numFmt w:val="lowerLetter"/>
      <w:lvlText w:val="%1)"/>
      <w:lvlJc w:val="left"/>
      <w:pPr>
        <w:tabs>
          <w:tab w:val="num" w:pos="794"/>
        </w:tabs>
        <w:ind w:left="737" w:hanging="317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E37A1F"/>
    <w:multiLevelType w:val="multilevel"/>
    <w:tmpl w:val="1166C3A2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41854B2"/>
    <w:multiLevelType w:val="hybridMultilevel"/>
    <w:tmpl w:val="8DBAB5AA"/>
    <w:lvl w:ilvl="0" w:tplc="D0C00622">
      <w:start w:val="1"/>
      <w:numFmt w:val="decimal"/>
      <w:lvlText w:val="(%1).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9">
    <w:nsid w:val="558F122F"/>
    <w:multiLevelType w:val="hybridMultilevel"/>
    <w:tmpl w:val="F6907FC2"/>
    <w:lvl w:ilvl="0" w:tplc="28940C3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5DB667F6"/>
    <w:multiLevelType w:val="multilevel"/>
    <w:tmpl w:val="7C3A190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0B66650"/>
    <w:multiLevelType w:val="hybridMultilevel"/>
    <w:tmpl w:val="7C3A1902"/>
    <w:lvl w:ilvl="0" w:tplc="03C87FA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D797B19"/>
    <w:multiLevelType w:val="hybridMultilevel"/>
    <w:tmpl w:val="F8A0AE1E"/>
    <w:lvl w:ilvl="0" w:tplc="66CC1B0C">
      <w:start w:val="1"/>
      <w:numFmt w:val="decimal"/>
      <w:pStyle w:val="a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F0D0861"/>
    <w:multiLevelType w:val="multilevel"/>
    <w:tmpl w:val="4738AA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isLgl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CA6372D"/>
    <w:multiLevelType w:val="hybridMultilevel"/>
    <w:tmpl w:val="0B229B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11"/>
  </w:num>
  <w:num w:numId="5">
    <w:abstractNumId w:val="14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5C"/>
    <w:rsid w:val="000142A9"/>
    <w:rsid w:val="00014344"/>
    <w:rsid w:val="00024212"/>
    <w:rsid w:val="00024558"/>
    <w:rsid w:val="00026B23"/>
    <w:rsid w:val="0003248C"/>
    <w:rsid w:val="000371C3"/>
    <w:rsid w:val="000542D8"/>
    <w:rsid w:val="00070DA4"/>
    <w:rsid w:val="00074543"/>
    <w:rsid w:val="00080835"/>
    <w:rsid w:val="000831A9"/>
    <w:rsid w:val="000869D3"/>
    <w:rsid w:val="00090E55"/>
    <w:rsid w:val="00094A28"/>
    <w:rsid w:val="000A3339"/>
    <w:rsid w:val="000A6816"/>
    <w:rsid w:val="000C09D2"/>
    <w:rsid w:val="000D154A"/>
    <w:rsid w:val="000D69BC"/>
    <w:rsid w:val="000E6FFB"/>
    <w:rsid w:val="000E73F3"/>
    <w:rsid w:val="000F227E"/>
    <w:rsid w:val="000F7ADB"/>
    <w:rsid w:val="0011167A"/>
    <w:rsid w:val="00121485"/>
    <w:rsid w:val="00124400"/>
    <w:rsid w:val="0013266F"/>
    <w:rsid w:val="00135405"/>
    <w:rsid w:val="001365A3"/>
    <w:rsid w:val="00150D40"/>
    <w:rsid w:val="00153EBC"/>
    <w:rsid w:val="00156EF7"/>
    <w:rsid w:val="00157ADC"/>
    <w:rsid w:val="00163203"/>
    <w:rsid w:val="00164935"/>
    <w:rsid w:val="00180B17"/>
    <w:rsid w:val="00194B00"/>
    <w:rsid w:val="00194CD5"/>
    <w:rsid w:val="001D6CC7"/>
    <w:rsid w:val="001E369C"/>
    <w:rsid w:val="001E7304"/>
    <w:rsid w:val="001F7B66"/>
    <w:rsid w:val="00200601"/>
    <w:rsid w:val="00202AE3"/>
    <w:rsid w:val="00215367"/>
    <w:rsid w:val="00220BB7"/>
    <w:rsid w:val="00222138"/>
    <w:rsid w:val="002229F5"/>
    <w:rsid w:val="0022483F"/>
    <w:rsid w:val="00231E06"/>
    <w:rsid w:val="002334F3"/>
    <w:rsid w:val="00234EDB"/>
    <w:rsid w:val="00240E13"/>
    <w:rsid w:val="002548E8"/>
    <w:rsid w:val="00273FC8"/>
    <w:rsid w:val="002818C1"/>
    <w:rsid w:val="00284EA5"/>
    <w:rsid w:val="00290F9C"/>
    <w:rsid w:val="00293E66"/>
    <w:rsid w:val="002942AB"/>
    <w:rsid w:val="002977A2"/>
    <w:rsid w:val="002A6F13"/>
    <w:rsid w:val="002C72D5"/>
    <w:rsid w:val="002D309C"/>
    <w:rsid w:val="002D3121"/>
    <w:rsid w:val="002D7A23"/>
    <w:rsid w:val="002E3DBB"/>
    <w:rsid w:val="002E7C0B"/>
    <w:rsid w:val="002F05E9"/>
    <w:rsid w:val="002F6385"/>
    <w:rsid w:val="003055DA"/>
    <w:rsid w:val="0031698F"/>
    <w:rsid w:val="00326109"/>
    <w:rsid w:val="003337A7"/>
    <w:rsid w:val="0035422A"/>
    <w:rsid w:val="003627EA"/>
    <w:rsid w:val="0036452B"/>
    <w:rsid w:val="00371642"/>
    <w:rsid w:val="00373078"/>
    <w:rsid w:val="003900D5"/>
    <w:rsid w:val="003909C3"/>
    <w:rsid w:val="003944A3"/>
    <w:rsid w:val="003954A0"/>
    <w:rsid w:val="00397EFF"/>
    <w:rsid w:val="003A40D2"/>
    <w:rsid w:val="003A6D7C"/>
    <w:rsid w:val="003B2362"/>
    <w:rsid w:val="003C5B37"/>
    <w:rsid w:val="003E403C"/>
    <w:rsid w:val="003E5139"/>
    <w:rsid w:val="0040135C"/>
    <w:rsid w:val="004017C0"/>
    <w:rsid w:val="004069B6"/>
    <w:rsid w:val="00432107"/>
    <w:rsid w:val="00435277"/>
    <w:rsid w:val="004425DD"/>
    <w:rsid w:val="00447ED6"/>
    <w:rsid w:val="004555E8"/>
    <w:rsid w:val="0045767A"/>
    <w:rsid w:val="004576FF"/>
    <w:rsid w:val="00464CFF"/>
    <w:rsid w:val="00466BD0"/>
    <w:rsid w:val="004726A7"/>
    <w:rsid w:val="0047436A"/>
    <w:rsid w:val="00487780"/>
    <w:rsid w:val="00493E16"/>
    <w:rsid w:val="004A325D"/>
    <w:rsid w:val="004A7641"/>
    <w:rsid w:val="004B710B"/>
    <w:rsid w:val="004B7204"/>
    <w:rsid w:val="004C3265"/>
    <w:rsid w:val="004D20E6"/>
    <w:rsid w:val="004E0A9A"/>
    <w:rsid w:val="004F7496"/>
    <w:rsid w:val="00501E98"/>
    <w:rsid w:val="0050555B"/>
    <w:rsid w:val="00510A16"/>
    <w:rsid w:val="00524476"/>
    <w:rsid w:val="005254CE"/>
    <w:rsid w:val="00526816"/>
    <w:rsid w:val="005342E5"/>
    <w:rsid w:val="00556C4C"/>
    <w:rsid w:val="00565F4E"/>
    <w:rsid w:val="0058459B"/>
    <w:rsid w:val="0058732D"/>
    <w:rsid w:val="0059422F"/>
    <w:rsid w:val="005942FB"/>
    <w:rsid w:val="00597A36"/>
    <w:rsid w:val="005A4CCD"/>
    <w:rsid w:val="005B04E5"/>
    <w:rsid w:val="005C1703"/>
    <w:rsid w:val="005E2577"/>
    <w:rsid w:val="005F071A"/>
    <w:rsid w:val="005F7C49"/>
    <w:rsid w:val="006010BE"/>
    <w:rsid w:val="00614E2A"/>
    <w:rsid w:val="00620D33"/>
    <w:rsid w:val="00624F07"/>
    <w:rsid w:val="00640655"/>
    <w:rsid w:val="00641D99"/>
    <w:rsid w:val="00654C05"/>
    <w:rsid w:val="00661292"/>
    <w:rsid w:val="00663A64"/>
    <w:rsid w:val="0066458B"/>
    <w:rsid w:val="00673A91"/>
    <w:rsid w:val="006830C1"/>
    <w:rsid w:val="00686AAA"/>
    <w:rsid w:val="0068707B"/>
    <w:rsid w:val="006913F8"/>
    <w:rsid w:val="006A3895"/>
    <w:rsid w:val="006C1480"/>
    <w:rsid w:val="006C14CF"/>
    <w:rsid w:val="006C1B40"/>
    <w:rsid w:val="006D6308"/>
    <w:rsid w:val="006E0D8A"/>
    <w:rsid w:val="006E6039"/>
    <w:rsid w:val="006F4280"/>
    <w:rsid w:val="006F546E"/>
    <w:rsid w:val="00703CC4"/>
    <w:rsid w:val="0071783C"/>
    <w:rsid w:val="007216F0"/>
    <w:rsid w:val="00724FAF"/>
    <w:rsid w:val="00731915"/>
    <w:rsid w:val="00751703"/>
    <w:rsid w:val="00757898"/>
    <w:rsid w:val="00781883"/>
    <w:rsid w:val="00785674"/>
    <w:rsid w:val="007D11AD"/>
    <w:rsid w:val="007D291C"/>
    <w:rsid w:val="007D6267"/>
    <w:rsid w:val="007D6DD7"/>
    <w:rsid w:val="007E0A64"/>
    <w:rsid w:val="007E193C"/>
    <w:rsid w:val="007F446E"/>
    <w:rsid w:val="00801768"/>
    <w:rsid w:val="0080457A"/>
    <w:rsid w:val="008244DA"/>
    <w:rsid w:val="008305F9"/>
    <w:rsid w:val="00830D80"/>
    <w:rsid w:val="00850392"/>
    <w:rsid w:val="00852C51"/>
    <w:rsid w:val="008629F7"/>
    <w:rsid w:val="00865F1D"/>
    <w:rsid w:val="00870013"/>
    <w:rsid w:val="00876FA4"/>
    <w:rsid w:val="00897BA5"/>
    <w:rsid w:val="008A3700"/>
    <w:rsid w:val="008A7539"/>
    <w:rsid w:val="008B3FBE"/>
    <w:rsid w:val="008C151E"/>
    <w:rsid w:val="008C2040"/>
    <w:rsid w:val="008C2919"/>
    <w:rsid w:val="008D3D82"/>
    <w:rsid w:val="008D4780"/>
    <w:rsid w:val="008D6BBD"/>
    <w:rsid w:val="008E6E0A"/>
    <w:rsid w:val="008F2421"/>
    <w:rsid w:val="008F3C0B"/>
    <w:rsid w:val="00902778"/>
    <w:rsid w:val="0090717E"/>
    <w:rsid w:val="00910F9D"/>
    <w:rsid w:val="00915E03"/>
    <w:rsid w:val="0092199D"/>
    <w:rsid w:val="00923A03"/>
    <w:rsid w:val="0094085F"/>
    <w:rsid w:val="009421AE"/>
    <w:rsid w:val="00944261"/>
    <w:rsid w:val="00953015"/>
    <w:rsid w:val="0095720A"/>
    <w:rsid w:val="009625FA"/>
    <w:rsid w:val="00962E8C"/>
    <w:rsid w:val="009650F2"/>
    <w:rsid w:val="00975B51"/>
    <w:rsid w:val="0097689A"/>
    <w:rsid w:val="009C13B4"/>
    <w:rsid w:val="009C3794"/>
    <w:rsid w:val="009D1D10"/>
    <w:rsid w:val="009D2668"/>
    <w:rsid w:val="009E0186"/>
    <w:rsid w:val="009E7B3A"/>
    <w:rsid w:val="009F12B6"/>
    <w:rsid w:val="00A023AA"/>
    <w:rsid w:val="00A0363C"/>
    <w:rsid w:val="00A057CE"/>
    <w:rsid w:val="00A13B22"/>
    <w:rsid w:val="00A1411B"/>
    <w:rsid w:val="00A15364"/>
    <w:rsid w:val="00A1748E"/>
    <w:rsid w:val="00A37EB1"/>
    <w:rsid w:val="00A41505"/>
    <w:rsid w:val="00A53322"/>
    <w:rsid w:val="00A65637"/>
    <w:rsid w:val="00A71A58"/>
    <w:rsid w:val="00A71BA9"/>
    <w:rsid w:val="00A73DD9"/>
    <w:rsid w:val="00A75194"/>
    <w:rsid w:val="00A764EB"/>
    <w:rsid w:val="00A83483"/>
    <w:rsid w:val="00A8423E"/>
    <w:rsid w:val="00A87CAC"/>
    <w:rsid w:val="00A87DF9"/>
    <w:rsid w:val="00A9463C"/>
    <w:rsid w:val="00AA3E71"/>
    <w:rsid w:val="00AA556E"/>
    <w:rsid w:val="00AA5C13"/>
    <w:rsid w:val="00AB79CD"/>
    <w:rsid w:val="00AC1423"/>
    <w:rsid w:val="00AD1DF9"/>
    <w:rsid w:val="00AE3F41"/>
    <w:rsid w:val="00AF5107"/>
    <w:rsid w:val="00B06A82"/>
    <w:rsid w:val="00B10C86"/>
    <w:rsid w:val="00B10CBE"/>
    <w:rsid w:val="00B11B3A"/>
    <w:rsid w:val="00B11FFE"/>
    <w:rsid w:val="00B1460E"/>
    <w:rsid w:val="00B17E95"/>
    <w:rsid w:val="00B2092F"/>
    <w:rsid w:val="00B24A5C"/>
    <w:rsid w:val="00B274BB"/>
    <w:rsid w:val="00B345C5"/>
    <w:rsid w:val="00B46E85"/>
    <w:rsid w:val="00B50CB1"/>
    <w:rsid w:val="00B51655"/>
    <w:rsid w:val="00B51F32"/>
    <w:rsid w:val="00B55786"/>
    <w:rsid w:val="00B60580"/>
    <w:rsid w:val="00B734E1"/>
    <w:rsid w:val="00B801D4"/>
    <w:rsid w:val="00B84727"/>
    <w:rsid w:val="00B95EB0"/>
    <w:rsid w:val="00B97A17"/>
    <w:rsid w:val="00BA76B3"/>
    <w:rsid w:val="00BB68F4"/>
    <w:rsid w:val="00BC224E"/>
    <w:rsid w:val="00BD2FF3"/>
    <w:rsid w:val="00BE2985"/>
    <w:rsid w:val="00BE5532"/>
    <w:rsid w:val="00BF50FC"/>
    <w:rsid w:val="00C03DFA"/>
    <w:rsid w:val="00C210D4"/>
    <w:rsid w:val="00C2708F"/>
    <w:rsid w:val="00C30B32"/>
    <w:rsid w:val="00C329FD"/>
    <w:rsid w:val="00C33116"/>
    <w:rsid w:val="00C46DE7"/>
    <w:rsid w:val="00C519B4"/>
    <w:rsid w:val="00C51DB2"/>
    <w:rsid w:val="00C57A1F"/>
    <w:rsid w:val="00C60AFE"/>
    <w:rsid w:val="00C846D0"/>
    <w:rsid w:val="00CA1EC8"/>
    <w:rsid w:val="00CA2978"/>
    <w:rsid w:val="00CA4458"/>
    <w:rsid w:val="00CC29D0"/>
    <w:rsid w:val="00CE0129"/>
    <w:rsid w:val="00CE46FA"/>
    <w:rsid w:val="00D15773"/>
    <w:rsid w:val="00D1595C"/>
    <w:rsid w:val="00D16692"/>
    <w:rsid w:val="00D16A0F"/>
    <w:rsid w:val="00D23ED3"/>
    <w:rsid w:val="00D3017E"/>
    <w:rsid w:val="00D34196"/>
    <w:rsid w:val="00D363E4"/>
    <w:rsid w:val="00D6189F"/>
    <w:rsid w:val="00D90873"/>
    <w:rsid w:val="00D95980"/>
    <w:rsid w:val="00D97873"/>
    <w:rsid w:val="00D97D5F"/>
    <w:rsid w:val="00DA595F"/>
    <w:rsid w:val="00DB0849"/>
    <w:rsid w:val="00DC7CA3"/>
    <w:rsid w:val="00DD354D"/>
    <w:rsid w:val="00DD7354"/>
    <w:rsid w:val="00E01DBD"/>
    <w:rsid w:val="00E01F17"/>
    <w:rsid w:val="00E0372D"/>
    <w:rsid w:val="00E03770"/>
    <w:rsid w:val="00E216A8"/>
    <w:rsid w:val="00E22EA0"/>
    <w:rsid w:val="00E30244"/>
    <w:rsid w:val="00E3166C"/>
    <w:rsid w:val="00E31849"/>
    <w:rsid w:val="00E573B9"/>
    <w:rsid w:val="00E6124A"/>
    <w:rsid w:val="00E63092"/>
    <w:rsid w:val="00EA165D"/>
    <w:rsid w:val="00EA3E30"/>
    <w:rsid w:val="00EA43D4"/>
    <w:rsid w:val="00EA5921"/>
    <w:rsid w:val="00EB1AE9"/>
    <w:rsid w:val="00EC01E2"/>
    <w:rsid w:val="00EC3EFB"/>
    <w:rsid w:val="00EC63BC"/>
    <w:rsid w:val="00ED311B"/>
    <w:rsid w:val="00ED4B63"/>
    <w:rsid w:val="00ED7ABC"/>
    <w:rsid w:val="00EE19AC"/>
    <w:rsid w:val="00EE1D6B"/>
    <w:rsid w:val="00EE46C0"/>
    <w:rsid w:val="00F103A1"/>
    <w:rsid w:val="00F14515"/>
    <w:rsid w:val="00F1557A"/>
    <w:rsid w:val="00F316F3"/>
    <w:rsid w:val="00F420E7"/>
    <w:rsid w:val="00F43A8E"/>
    <w:rsid w:val="00F609D2"/>
    <w:rsid w:val="00F60A86"/>
    <w:rsid w:val="00F6525C"/>
    <w:rsid w:val="00F7023F"/>
    <w:rsid w:val="00F72E0F"/>
    <w:rsid w:val="00F84C4B"/>
    <w:rsid w:val="00F9288A"/>
    <w:rsid w:val="00FA74BD"/>
    <w:rsid w:val="00FA7E5A"/>
    <w:rsid w:val="00FB47AD"/>
    <w:rsid w:val="00FC0550"/>
    <w:rsid w:val="00FC0C12"/>
    <w:rsid w:val="00FD01D9"/>
    <w:rsid w:val="00FD16D2"/>
    <w:rsid w:val="00FE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2D309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4069B6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E7B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0"/>
    <w:next w:val="a0"/>
    <w:rsid w:val="00AB79CD"/>
  </w:style>
  <w:style w:type="character" w:styleId="a6">
    <w:name w:val="Hyperlink"/>
    <w:basedOn w:val="a1"/>
    <w:rsid w:val="00ED4B63"/>
    <w:rPr>
      <w:color w:val="0000FF"/>
      <w:u w:val="single"/>
    </w:rPr>
  </w:style>
  <w:style w:type="paragraph" w:styleId="a7">
    <w:name w:val="caption"/>
    <w:basedOn w:val="a0"/>
    <w:next w:val="a0"/>
    <w:qFormat/>
    <w:rsid w:val="00B11B3A"/>
    <w:rPr>
      <w:b/>
      <w:bCs/>
      <w:szCs w:val="21"/>
    </w:rPr>
  </w:style>
  <w:style w:type="character" w:styleId="a8">
    <w:name w:val="line number"/>
    <w:basedOn w:val="a1"/>
    <w:rsid w:val="009D2668"/>
    <w:rPr>
      <w:sz w:val="16"/>
    </w:rPr>
  </w:style>
  <w:style w:type="paragraph" w:styleId="a9">
    <w:name w:val="footer"/>
    <w:basedOn w:val="a0"/>
    <w:rsid w:val="006C1B4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6C1B40"/>
  </w:style>
  <w:style w:type="paragraph" w:customStyle="1" w:styleId="ab">
    <w:name w:val="論文題目(和文)"/>
    <w:basedOn w:val="ac"/>
    <w:next w:val="a0"/>
    <w:autoRedefine/>
    <w:rsid w:val="004A325D"/>
    <w:rPr>
      <w:rFonts w:eastAsia="ＭＳ 明朝"/>
      <w:b/>
      <w:sz w:val="36"/>
      <w:szCs w:val="36"/>
    </w:rPr>
  </w:style>
  <w:style w:type="paragraph" w:customStyle="1" w:styleId="ad">
    <w:name w:val="著者情報"/>
    <w:basedOn w:val="ae"/>
    <w:autoRedefine/>
    <w:rsid w:val="004A325D"/>
    <w:pPr>
      <w:jc w:val="center"/>
    </w:pPr>
    <w:rPr>
      <w:sz w:val="24"/>
    </w:rPr>
  </w:style>
  <w:style w:type="paragraph" w:styleId="ac">
    <w:name w:val="Title"/>
    <w:basedOn w:val="a0"/>
    <w:qFormat/>
    <w:rsid w:val="004A325D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customStyle="1" w:styleId="ISSJ-">
    <w:name w:val="ISSJ-要旨英文"/>
    <w:basedOn w:val="ISSJ-0"/>
    <w:rsid w:val="00C329FD"/>
    <w:rPr>
      <w:rFonts w:eastAsia="Arial"/>
    </w:rPr>
  </w:style>
  <w:style w:type="paragraph" w:styleId="ae">
    <w:name w:val="Signature"/>
    <w:basedOn w:val="a0"/>
    <w:rsid w:val="004A325D"/>
    <w:pPr>
      <w:jc w:val="right"/>
    </w:pPr>
  </w:style>
  <w:style w:type="paragraph" w:customStyle="1" w:styleId="ISSJ-1">
    <w:name w:val="ISSJ-見出し1"/>
    <w:basedOn w:val="1"/>
    <w:rsid w:val="00923A03"/>
    <w:rPr>
      <w:b/>
      <w:bCs/>
      <w:sz w:val="28"/>
    </w:rPr>
  </w:style>
  <w:style w:type="paragraph" w:customStyle="1" w:styleId="ISSJ-2">
    <w:name w:val="ISSJ-表題日本語"/>
    <w:basedOn w:val="a0"/>
    <w:rsid w:val="00923A03"/>
    <w:pPr>
      <w:jc w:val="center"/>
    </w:pPr>
    <w:rPr>
      <w:b/>
      <w:bCs/>
      <w:sz w:val="36"/>
      <w:szCs w:val="36"/>
    </w:rPr>
  </w:style>
  <w:style w:type="paragraph" w:customStyle="1" w:styleId="ISSJ-3">
    <w:name w:val="ISSJ-表題英語"/>
    <w:basedOn w:val="a0"/>
    <w:rsid w:val="00923A03"/>
    <w:pPr>
      <w:jc w:val="center"/>
    </w:pPr>
    <w:rPr>
      <w:b/>
      <w:sz w:val="36"/>
      <w:szCs w:val="36"/>
    </w:rPr>
  </w:style>
  <w:style w:type="paragraph" w:customStyle="1" w:styleId="ISSJ-4">
    <w:name w:val="ISSJ-著者所属"/>
    <w:basedOn w:val="a0"/>
    <w:rsid w:val="00923A03"/>
    <w:pPr>
      <w:jc w:val="center"/>
    </w:pPr>
    <w:rPr>
      <w:sz w:val="32"/>
      <w:szCs w:val="32"/>
    </w:rPr>
  </w:style>
  <w:style w:type="paragraph" w:customStyle="1" w:styleId="ISSJ-5">
    <w:name w:val="ISSJ-著者氏名"/>
    <w:basedOn w:val="a0"/>
    <w:rsid w:val="00923A03"/>
    <w:pPr>
      <w:jc w:val="center"/>
    </w:pPr>
    <w:rPr>
      <w:sz w:val="32"/>
      <w:szCs w:val="32"/>
    </w:rPr>
  </w:style>
  <w:style w:type="paragraph" w:customStyle="1" w:styleId="ISSJ-6">
    <w:name w:val="ISSJ-連絡著者氏名"/>
    <w:basedOn w:val="a0"/>
    <w:rsid w:val="00923A03"/>
    <w:pPr>
      <w:jc w:val="center"/>
    </w:pPr>
    <w:rPr>
      <w:sz w:val="32"/>
      <w:szCs w:val="32"/>
    </w:rPr>
  </w:style>
  <w:style w:type="paragraph" w:customStyle="1" w:styleId="ISSJ-e-mail">
    <w:name w:val="ISSJ-連絡先e-mail"/>
    <w:basedOn w:val="a0"/>
    <w:rsid w:val="00923A03"/>
    <w:pPr>
      <w:jc w:val="center"/>
    </w:pPr>
    <w:rPr>
      <w:sz w:val="32"/>
      <w:szCs w:val="32"/>
    </w:rPr>
  </w:style>
  <w:style w:type="paragraph" w:customStyle="1" w:styleId="ISSJ-7">
    <w:name w:val="ISSJ-論文題目"/>
    <w:basedOn w:val="a0"/>
    <w:rsid w:val="00923A03"/>
    <w:pPr>
      <w:jc w:val="center"/>
    </w:pPr>
    <w:rPr>
      <w:sz w:val="32"/>
      <w:szCs w:val="32"/>
    </w:rPr>
  </w:style>
  <w:style w:type="paragraph" w:customStyle="1" w:styleId="ISSJ-8">
    <w:name w:val="ISSJ-英文題目"/>
    <w:basedOn w:val="a0"/>
    <w:rsid w:val="00923A03"/>
    <w:pPr>
      <w:jc w:val="center"/>
    </w:pPr>
    <w:rPr>
      <w:sz w:val="32"/>
      <w:szCs w:val="32"/>
    </w:rPr>
  </w:style>
  <w:style w:type="paragraph" w:customStyle="1" w:styleId="ISSJ-0">
    <w:name w:val="ISSJ-要旨"/>
    <w:basedOn w:val="a0"/>
    <w:rsid w:val="00C329FD"/>
    <w:pPr>
      <w:keepNext/>
      <w:outlineLvl w:val="0"/>
    </w:pPr>
    <w:rPr>
      <w:rFonts w:ascii="Arial" w:eastAsia="ＭＳ ゴシック" w:hAnsi="Arial"/>
      <w:b/>
      <w:sz w:val="28"/>
      <w:szCs w:val="28"/>
    </w:rPr>
  </w:style>
  <w:style w:type="paragraph" w:customStyle="1" w:styleId="ISSJ-9">
    <w:name w:val="ISSJ-参考文献"/>
    <w:basedOn w:val="a0"/>
    <w:link w:val="ISSJ-a"/>
    <w:rsid w:val="00C329FD"/>
    <w:rPr>
      <w:b/>
      <w:sz w:val="24"/>
    </w:rPr>
  </w:style>
  <w:style w:type="character" w:customStyle="1" w:styleId="ISSJ-a">
    <w:name w:val="ISSJ-参考文献 (文字)"/>
    <w:basedOn w:val="a1"/>
    <w:link w:val="ISSJ-9"/>
    <w:rsid w:val="00C329FD"/>
    <w:rPr>
      <w:rFonts w:ascii="Century" w:eastAsia="ＭＳ 明朝" w:hAnsi="Century"/>
      <w:b/>
      <w:kern w:val="2"/>
      <w:sz w:val="24"/>
      <w:szCs w:val="24"/>
      <w:lang w:val="en-US" w:eastAsia="ja-JP" w:bidi="ar-SA"/>
    </w:rPr>
  </w:style>
  <w:style w:type="paragraph" w:styleId="af">
    <w:name w:val="header"/>
    <w:basedOn w:val="a0"/>
    <w:link w:val="af0"/>
    <w:uiPriority w:val="99"/>
    <w:rsid w:val="00273FC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273FC8"/>
    <w:rPr>
      <w:kern w:val="2"/>
      <w:sz w:val="21"/>
      <w:szCs w:val="24"/>
    </w:rPr>
  </w:style>
  <w:style w:type="paragraph" w:styleId="af1">
    <w:name w:val="Balloon Text"/>
    <w:basedOn w:val="a0"/>
    <w:link w:val="af2"/>
    <w:rsid w:val="00D97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rsid w:val="00D97D5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">
    <w:name w:val="文献リスト"/>
    <w:basedOn w:val="af3"/>
    <w:link w:val="af4"/>
    <w:qFormat/>
    <w:rsid w:val="00A83483"/>
    <w:pPr>
      <w:numPr>
        <w:numId w:val="16"/>
      </w:numPr>
      <w:ind w:leftChars="0" w:left="357" w:hanging="357"/>
    </w:pPr>
    <w:rPr>
      <w:rFonts w:ascii="Times New Roman" w:hAnsi="Times New Roman"/>
      <w:szCs w:val="20"/>
    </w:rPr>
  </w:style>
  <w:style w:type="character" w:customStyle="1" w:styleId="af4">
    <w:name w:val="文献リスト (文字)"/>
    <w:basedOn w:val="a1"/>
    <w:link w:val="a"/>
    <w:rsid w:val="00A83483"/>
    <w:rPr>
      <w:rFonts w:ascii="Times New Roman" w:hAnsi="Times New Roman"/>
      <w:kern w:val="2"/>
      <w:sz w:val="21"/>
    </w:rPr>
  </w:style>
  <w:style w:type="paragraph" w:styleId="af3">
    <w:name w:val="List Paragraph"/>
    <w:basedOn w:val="a0"/>
    <w:uiPriority w:val="34"/>
    <w:qFormat/>
    <w:rsid w:val="00A8348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2D309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rsid w:val="004069B6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E7B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0"/>
    <w:next w:val="a0"/>
    <w:rsid w:val="00AB79CD"/>
  </w:style>
  <w:style w:type="character" w:styleId="a6">
    <w:name w:val="Hyperlink"/>
    <w:basedOn w:val="a1"/>
    <w:rsid w:val="00ED4B63"/>
    <w:rPr>
      <w:color w:val="0000FF"/>
      <w:u w:val="single"/>
    </w:rPr>
  </w:style>
  <w:style w:type="paragraph" w:styleId="a7">
    <w:name w:val="caption"/>
    <w:basedOn w:val="a0"/>
    <w:next w:val="a0"/>
    <w:qFormat/>
    <w:rsid w:val="00B11B3A"/>
    <w:rPr>
      <w:b/>
      <w:bCs/>
      <w:szCs w:val="21"/>
    </w:rPr>
  </w:style>
  <w:style w:type="character" w:styleId="a8">
    <w:name w:val="line number"/>
    <w:basedOn w:val="a1"/>
    <w:rsid w:val="009D2668"/>
    <w:rPr>
      <w:sz w:val="16"/>
    </w:rPr>
  </w:style>
  <w:style w:type="paragraph" w:styleId="a9">
    <w:name w:val="footer"/>
    <w:basedOn w:val="a0"/>
    <w:rsid w:val="006C1B4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6C1B40"/>
  </w:style>
  <w:style w:type="paragraph" w:customStyle="1" w:styleId="ab">
    <w:name w:val="論文題目(和文)"/>
    <w:basedOn w:val="ac"/>
    <w:next w:val="a0"/>
    <w:autoRedefine/>
    <w:rsid w:val="004A325D"/>
    <w:rPr>
      <w:rFonts w:eastAsia="ＭＳ 明朝"/>
      <w:b/>
      <w:sz w:val="36"/>
      <w:szCs w:val="36"/>
    </w:rPr>
  </w:style>
  <w:style w:type="paragraph" w:customStyle="1" w:styleId="ad">
    <w:name w:val="著者情報"/>
    <w:basedOn w:val="ae"/>
    <w:autoRedefine/>
    <w:rsid w:val="004A325D"/>
    <w:pPr>
      <w:jc w:val="center"/>
    </w:pPr>
    <w:rPr>
      <w:sz w:val="24"/>
    </w:rPr>
  </w:style>
  <w:style w:type="paragraph" w:styleId="ac">
    <w:name w:val="Title"/>
    <w:basedOn w:val="a0"/>
    <w:qFormat/>
    <w:rsid w:val="004A325D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customStyle="1" w:styleId="ISSJ-">
    <w:name w:val="ISSJ-要旨英文"/>
    <w:basedOn w:val="ISSJ-0"/>
    <w:rsid w:val="00C329FD"/>
    <w:rPr>
      <w:rFonts w:eastAsia="Arial"/>
    </w:rPr>
  </w:style>
  <w:style w:type="paragraph" w:styleId="ae">
    <w:name w:val="Signature"/>
    <w:basedOn w:val="a0"/>
    <w:rsid w:val="004A325D"/>
    <w:pPr>
      <w:jc w:val="right"/>
    </w:pPr>
  </w:style>
  <w:style w:type="paragraph" w:customStyle="1" w:styleId="ISSJ-1">
    <w:name w:val="ISSJ-見出し1"/>
    <w:basedOn w:val="1"/>
    <w:rsid w:val="00923A03"/>
    <w:rPr>
      <w:b/>
      <w:bCs/>
      <w:sz w:val="28"/>
    </w:rPr>
  </w:style>
  <w:style w:type="paragraph" w:customStyle="1" w:styleId="ISSJ-2">
    <w:name w:val="ISSJ-表題日本語"/>
    <w:basedOn w:val="a0"/>
    <w:rsid w:val="00923A03"/>
    <w:pPr>
      <w:jc w:val="center"/>
    </w:pPr>
    <w:rPr>
      <w:b/>
      <w:bCs/>
      <w:sz w:val="36"/>
      <w:szCs w:val="36"/>
    </w:rPr>
  </w:style>
  <w:style w:type="paragraph" w:customStyle="1" w:styleId="ISSJ-3">
    <w:name w:val="ISSJ-表題英語"/>
    <w:basedOn w:val="a0"/>
    <w:rsid w:val="00923A03"/>
    <w:pPr>
      <w:jc w:val="center"/>
    </w:pPr>
    <w:rPr>
      <w:b/>
      <w:sz w:val="36"/>
      <w:szCs w:val="36"/>
    </w:rPr>
  </w:style>
  <w:style w:type="paragraph" w:customStyle="1" w:styleId="ISSJ-4">
    <w:name w:val="ISSJ-著者所属"/>
    <w:basedOn w:val="a0"/>
    <w:rsid w:val="00923A03"/>
    <w:pPr>
      <w:jc w:val="center"/>
    </w:pPr>
    <w:rPr>
      <w:sz w:val="32"/>
      <w:szCs w:val="32"/>
    </w:rPr>
  </w:style>
  <w:style w:type="paragraph" w:customStyle="1" w:styleId="ISSJ-5">
    <w:name w:val="ISSJ-著者氏名"/>
    <w:basedOn w:val="a0"/>
    <w:rsid w:val="00923A03"/>
    <w:pPr>
      <w:jc w:val="center"/>
    </w:pPr>
    <w:rPr>
      <w:sz w:val="32"/>
      <w:szCs w:val="32"/>
    </w:rPr>
  </w:style>
  <w:style w:type="paragraph" w:customStyle="1" w:styleId="ISSJ-6">
    <w:name w:val="ISSJ-連絡著者氏名"/>
    <w:basedOn w:val="a0"/>
    <w:rsid w:val="00923A03"/>
    <w:pPr>
      <w:jc w:val="center"/>
    </w:pPr>
    <w:rPr>
      <w:sz w:val="32"/>
      <w:szCs w:val="32"/>
    </w:rPr>
  </w:style>
  <w:style w:type="paragraph" w:customStyle="1" w:styleId="ISSJ-e-mail">
    <w:name w:val="ISSJ-連絡先e-mail"/>
    <w:basedOn w:val="a0"/>
    <w:rsid w:val="00923A03"/>
    <w:pPr>
      <w:jc w:val="center"/>
    </w:pPr>
    <w:rPr>
      <w:sz w:val="32"/>
      <w:szCs w:val="32"/>
    </w:rPr>
  </w:style>
  <w:style w:type="paragraph" w:customStyle="1" w:styleId="ISSJ-7">
    <w:name w:val="ISSJ-論文題目"/>
    <w:basedOn w:val="a0"/>
    <w:rsid w:val="00923A03"/>
    <w:pPr>
      <w:jc w:val="center"/>
    </w:pPr>
    <w:rPr>
      <w:sz w:val="32"/>
      <w:szCs w:val="32"/>
    </w:rPr>
  </w:style>
  <w:style w:type="paragraph" w:customStyle="1" w:styleId="ISSJ-8">
    <w:name w:val="ISSJ-英文題目"/>
    <w:basedOn w:val="a0"/>
    <w:rsid w:val="00923A03"/>
    <w:pPr>
      <w:jc w:val="center"/>
    </w:pPr>
    <w:rPr>
      <w:sz w:val="32"/>
      <w:szCs w:val="32"/>
    </w:rPr>
  </w:style>
  <w:style w:type="paragraph" w:customStyle="1" w:styleId="ISSJ-0">
    <w:name w:val="ISSJ-要旨"/>
    <w:basedOn w:val="a0"/>
    <w:rsid w:val="00C329FD"/>
    <w:pPr>
      <w:keepNext/>
      <w:outlineLvl w:val="0"/>
    </w:pPr>
    <w:rPr>
      <w:rFonts w:ascii="Arial" w:eastAsia="ＭＳ ゴシック" w:hAnsi="Arial"/>
      <w:b/>
      <w:sz w:val="28"/>
      <w:szCs w:val="28"/>
    </w:rPr>
  </w:style>
  <w:style w:type="paragraph" w:customStyle="1" w:styleId="ISSJ-9">
    <w:name w:val="ISSJ-参考文献"/>
    <w:basedOn w:val="a0"/>
    <w:link w:val="ISSJ-a"/>
    <w:rsid w:val="00C329FD"/>
    <w:rPr>
      <w:b/>
      <w:sz w:val="24"/>
    </w:rPr>
  </w:style>
  <w:style w:type="character" w:customStyle="1" w:styleId="ISSJ-a">
    <w:name w:val="ISSJ-参考文献 (文字)"/>
    <w:basedOn w:val="a1"/>
    <w:link w:val="ISSJ-9"/>
    <w:rsid w:val="00C329FD"/>
    <w:rPr>
      <w:rFonts w:ascii="Century" w:eastAsia="ＭＳ 明朝" w:hAnsi="Century"/>
      <w:b/>
      <w:kern w:val="2"/>
      <w:sz w:val="24"/>
      <w:szCs w:val="24"/>
      <w:lang w:val="en-US" w:eastAsia="ja-JP" w:bidi="ar-SA"/>
    </w:rPr>
  </w:style>
  <w:style w:type="paragraph" w:styleId="af">
    <w:name w:val="header"/>
    <w:basedOn w:val="a0"/>
    <w:link w:val="af0"/>
    <w:uiPriority w:val="99"/>
    <w:rsid w:val="00273FC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1"/>
    <w:link w:val="af"/>
    <w:uiPriority w:val="99"/>
    <w:rsid w:val="00273FC8"/>
    <w:rPr>
      <w:kern w:val="2"/>
      <w:sz w:val="21"/>
      <w:szCs w:val="24"/>
    </w:rPr>
  </w:style>
  <w:style w:type="paragraph" w:styleId="af1">
    <w:name w:val="Balloon Text"/>
    <w:basedOn w:val="a0"/>
    <w:link w:val="af2"/>
    <w:rsid w:val="00D97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1"/>
    <w:link w:val="af1"/>
    <w:rsid w:val="00D97D5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">
    <w:name w:val="文献リスト"/>
    <w:basedOn w:val="af3"/>
    <w:link w:val="af4"/>
    <w:qFormat/>
    <w:rsid w:val="00A83483"/>
    <w:pPr>
      <w:numPr>
        <w:numId w:val="16"/>
      </w:numPr>
      <w:ind w:leftChars="0" w:left="357" w:hanging="357"/>
    </w:pPr>
    <w:rPr>
      <w:rFonts w:ascii="Times New Roman" w:hAnsi="Times New Roman"/>
      <w:szCs w:val="20"/>
    </w:rPr>
  </w:style>
  <w:style w:type="character" w:customStyle="1" w:styleId="af4">
    <w:name w:val="文献リスト (文字)"/>
    <w:basedOn w:val="a1"/>
    <w:link w:val="a"/>
    <w:rsid w:val="00A83483"/>
    <w:rPr>
      <w:rFonts w:ascii="Times New Roman" w:hAnsi="Times New Roman"/>
      <w:kern w:val="2"/>
      <w:sz w:val="21"/>
    </w:rPr>
  </w:style>
  <w:style w:type="paragraph" w:styleId="af3">
    <w:name w:val="List Paragraph"/>
    <w:basedOn w:val="a0"/>
    <w:uiPriority w:val="34"/>
    <w:qFormat/>
    <w:rsid w:val="00A834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40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64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290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520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42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93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74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buaki\Desktop\issj_paper_v3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845A1-F971-4EB5-842B-519C62124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issj_paper_v3</Template>
  <TotalTime>0</TotalTime>
  <Pages>3</Pages>
  <Words>186</Words>
  <Characters>1065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概要</vt:lpstr>
      <vt:lpstr>概要</vt:lpstr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概要</dc:title>
  <dc:creator>Nobuaki</dc:creator>
  <cp:lastModifiedBy>Tadashi-NEC</cp:lastModifiedBy>
  <cp:revision>2</cp:revision>
  <cp:lastPrinted>1900-12-31T15:00:00Z</cp:lastPrinted>
  <dcterms:created xsi:type="dcterms:W3CDTF">2018-03-27T03:42:00Z</dcterms:created>
  <dcterms:modified xsi:type="dcterms:W3CDTF">2018-03-27T03:42:00Z</dcterms:modified>
</cp:coreProperties>
</file>